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03" w:rsidRPr="00E46299" w:rsidRDefault="00687BFB" w:rsidP="00BB24D1">
      <w:pPr>
        <w:pStyle w:val="Heading2"/>
        <w:rPr>
          <w:lang w:val="en-US"/>
        </w:rPr>
      </w:pPr>
      <w:r>
        <w:rPr>
          <w:lang w:val="en-US"/>
        </w:rPr>
        <w:t>ROSENWALD’S FOURTH SHEET</w:t>
      </w:r>
    </w:p>
    <w:p w:rsidR="00A008CA" w:rsidRPr="00E46299" w:rsidRDefault="00A008CA" w:rsidP="00BB24D1">
      <w:pPr>
        <w:jc w:val="left"/>
        <w:rPr>
          <w:sz w:val="22"/>
          <w:lang w:val="en-US"/>
        </w:rPr>
      </w:pPr>
      <w:r w:rsidRPr="00E46299">
        <w:rPr>
          <w:sz w:val="22"/>
          <w:lang w:val="en-US"/>
        </w:rPr>
        <w:t>Franco Pratesi</w:t>
      </w:r>
      <w:r w:rsidR="00662201">
        <w:rPr>
          <w:sz w:val="22"/>
          <w:lang w:val="en-US"/>
        </w:rPr>
        <w:t xml:space="preserve">  - 24</w:t>
      </w:r>
      <w:r w:rsidR="001F5033">
        <w:rPr>
          <w:sz w:val="22"/>
          <w:lang w:val="en-US"/>
        </w:rPr>
        <w:t>.11.</w:t>
      </w:r>
      <w:r w:rsidR="0053307D">
        <w:rPr>
          <w:sz w:val="22"/>
          <w:lang w:val="en-US"/>
        </w:rPr>
        <w:t>2011</w:t>
      </w:r>
    </w:p>
    <w:p w:rsidR="00A008CA" w:rsidRPr="00E46299" w:rsidRDefault="00A008CA">
      <w:pPr>
        <w:rPr>
          <w:sz w:val="22"/>
          <w:lang w:val="en-US"/>
        </w:rPr>
      </w:pPr>
    </w:p>
    <w:p w:rsidR="00A008CA" w:rsidRPr="00E46299" w:rsidRDefault="00A008CA">
      <w:pPr>
        <w:rPr>
          <w:sz w:val="22"/>
          <w:lang w:val="en-US"/>
        </w:rPr>
      </w:pPr>
      <w:r w:rsidRPr="00E46299">
        <w:rPr>
          <w:sz w:val="22"/>
          <w:lang w:val="en-US"/>
        </w:rPr>
        <w:t xml:space="preserve">When the great Michael </w:t>
      </w:r>
      <w:proofErr w:type="spellStart"/>
      <w:r w:rsidRPr="00E46299">
        <w:rPr>
          <w:sz w:val="22"/>
          <w:lang w:val="en-US"/>
        </w:rPr>
        <w:t>Dummett</w:t>
      </w:r>
      <w:proofErr w:type="spellEnd"/>
      <w:r w:rsidRPr="00E46299">
        <w:rPr>
          <w:sz w:val="22"/>
          <w:lang w:val="en-US"/>
        </w:rPr>
        <w:t xml:space="preserve"> (apparently he has been </w:t>
      </w:r>
      <w:r w:rsidR="0089461D" w:rsidRPr="00E46299">
        <w:rPr>
          <w:sz w:val="22"/>
          <w:lang w:val="en-US"/>
        </w:rPr>
        <w:t xml:space="preserve">a </w:t>
      </w:r>
      <w:r w:rsidRPr="00E46299">
        <w:rPr>
          <w:sz w:val="22"/>
          <w:lang w:val="en-US"/>
        </w:rPr>
        <w:t>great</w:t>
      </w:r>
      <w:r w:rsidR="0089461D" w:rsidRPr="00E46299">
        <w:rPr>
          <w:sz w:val="22"/>
          <w:lang w:val="en-US"/>
        </w:rPr>
        <w:t xml:space="preserve"> author</w:t>
      </w:r>
      <w:r w:rsidRPr="00E46299">
        <w:rPr>
          <w:sz w:val="22"/>
          <w:lang w:val="en-US"/>
        </w:rPr>
        <w:t xml:space="preserve"> in several fields, but let </w:t>
      </w:r>
      <w:r w:rsidR="0089461D" w:rsidRPr="00E46299">
        <w:rPr>
          <w:sz w:val="22"/>
          <w:lang w:val="en-US"/>
        </w:rPr>
        <w:t>me</w:t>
      </w:r>
      <w:r w:rsidRPr="00E46299">
        <w:rPr>
          <w:sz w:val="22"/>
          <w:lang w:val="en-US"/>
        </w:rPr>
        <w:t xml:space="preserve"> limit </w:t>
      </w:r>
      <w:r w:rsidR="0089461D" w:rsidRPr="00E46299">
        <w:rPr>
          <w:sz w:val="22"/>
          <w:lang w:val="en-US"/>
        </w:rPr>
        <w:t xml:space="preserve">here </w:t>
      </w:r>
      <w:r w:rsidRPr="00E46299">
        <w:rPr>
          <w:sz w:val="22"/>
          <w:lang w:val="en-US"/>
        </w:rPr>
        <w:t xml:space="preserve">this acknowledgement as </w:t>
      </w:r>
      <w:r w:rsidR="0089461D" w:rsidRPr="00E46299">
        <w:rPr>
          <w:sz w:val="22"/>
          <w:lang w:val="en-US"/>
        </w:rPr>
        <w:t xml:space="preserve">a </w:t>
      </w:r>
      <w:r w:rsidRPr="00E46299">
        <w:rPr>
          <w:sz w:val="22"/>
          <w:lang w:val="en-US"/>
        </w:rPr>
        <w:t>card historian</w:t>
      </w:r>
      <w:r w:rsidR="009F5704">
        <w:rPr>
          <w:sz w:val="22"/>
          <w:lang w:val="en-US"/>
        </w:rPr>
        <w:t>, whom I know better</w:t>
      </w:r>
      <w:r w:rsidRPr="00E46299">
        <w:rPr>
          <w:sz w:val="22"/>
          <w:lang w:val="en-US"/>
        </w:rPr>
        <w:t>) wrote his fundamental book,</w:t>
      </w:r>
      <w:r w:rsidR="00291B21">
        <w:rPr>
          <w:rStyle w:val="EndnoteReference"/>
          <w:sz w:val="22"/>
          <w:lang w:val="en-US"/>
        </w:rPr>
        <w:endnoteReference w:id="1"/>
      </w:r>
      <w:r w:rsidRPr="00E46299">
        <w:rPr>
          <w:sz w:val="22"/>
          <w:lang w:val="en-US"/>
        </w:rPr>
        <w:t xml:space="preserve"> it was impossible for him to recognize the </w:t>
      </w:r>
      <w:proofErr w:type="spellStart"/>
      <w:r w:rsidRPr="00E46299">
        <w:rPr>
          <w:sz w:val="22"/>
          <w:lang w:val="en-US"/>
        </w:rPr>
        <w:t>Rosenwald</w:t>
      </w:r>
      <w:proofErr w:type="spellEnd"/>
      <w:r w:rsidRPr="00E46299">
        <w:rPr>
          <w:sz w:val="22"/>
          <w:lang w:val="en-US"/>
        </w:rPr>
        <w:t xml:space="preserve"> sheet</w:t>
      </w:r>
      <w:r w:rsidR="00835B4E">
        <w:rPr>
          <w:sz w:val="22"/>
          <w:lang w:val="en-US"/>
        </w:rPr>
        <w:t>s</w:t>
      </w:r>
      <w:r w:rsidRPr="00E46299">
        <w:rPr>
          <w:sz w:val="22"/>
          <w:lang w:val="en-US"/>
        </w:rPr>
        <w:t xml:space="preserve"> as part</w:t>
      </w:r>
      <w:r w:rsidR="00835B4E">
        <w:rPr>
          <w:sz w:val="22"/>
          <w:lang w:val="en-US"/>
        </w:rPr>
        <w:t>s</w:t>
      </w:r>
      <w:r w:rsidRPr="00E46299">
        <w:rPr>
          <w:sz w:val="22"/>
          <w:lang w:val="en-US"/>
        </w:rPr>
        <w:t xml:space="preserve"> of a </w:t>
      </w:r>
      <w:r w:rsidR="00BB24D1" w:rsidRPr="00BB24D1">
        <w:rPr>
          <w:sz w:val="22"/>
          <w:lang w:val="en-US"/>
        </w:rPr>
        <w:t xml:space="preserve">Minchiate </w:t>
      </w:r>
      <w:r w:rsidR="00835B4E" w:rsidRPr="00E46299">
        <w:rPr>
          <w:sz w:val="22"/>
          <w:lang w:val="en-US"/>
        </w:rPr>
        <w:t xml:space="preserve"> </w:t>
      </w:r>
      <w:r w:rsidR="00835B4E">
        <w:rPr>
          <w:sz w:val="22"/>
          <w:lang w:val="en-US"/>
        </w:rPr>
        <w:t>pack</w:t>
      </w:r>
      <w:r w:rsidRPr="00E46299">
        <w:rPr>
          <w:sz w:val="22"/>
          <w:lang w:val="en-US"/>
        </w:rPr>
        <w:t>. As far as he could know the situation</w:t>
      </w:r>
      <w:r w:rsidR="006E3406">
        <w:rPr>
          <w:sz w:val="22"/>
          <w:lang w:val="en-US"/>
        </w:rPr>
        <w:t xml:space="preserve"> in 1980</w:t>
      </w:r>
      <w:r w:rsidRPr="00E46299">
        <w:rPr>
          <w:sz w:val="22"/>
          <w:lang w:val="en-US"/>
        </w:rPr>
        <w:t xml:space="preserve">, no </w:t>
      </w:r>
      <w:r w:rsidR="00BB24D1" w:rsidRPr="00BB24D1">
        <w:rPr>
          <w:sz w:val="22"/>
          <w:lang w:val="en-US"/>
        </w:rPr>
        <w:t xml:space="preserve">Minchiate </w:t>
      </w:r>
      <w:r w:rsidRPr="00E46299">
        <w:rPr>
          <w:sz w:val="22"/>
          <w:lang w:val="en-US"/>
        </w:rPr>
        <w:t xml:space="preserve"> could exist as early as the sheet in question</w:t>
      </w:r>
      <w:r w:rsidR="00835B4E">
        <w:rPr>
          <w:sz w:val="22"/>
          <w:lang w:val="en-US"/>
        </w:rPr>
        <w:t>, generally considered to belong to the end of the 15</w:t>
      </w:r>
      <w:r w:rsidR="00835B4E" w:rsidRPr="00835B4E">
        <w:rPr>
          <w:sz w:val="22"/>
          <w:vertAlign w:val="superscript"/>
          <w:lang w:val="en-US"/>
        </w:rPr>
        <w:t>th</w:t>
      </w:r>
      <w:r w:rsidR="00835B4E">
        <w:rPr>
          <w:sz w:val="22"/>
          <w:lang w:val="en-US"/>
        </w:rPr>
        <w:t xml:space="preserve"> century or the beginning of the 16</w:t>
      </w:r>
      <w:r w:rsidR="00835B4E" w:rsidRPr="00835B4E">
        <w:rPr>
          <w:sz w:val="22"/>
          <w:vertAlign w:val="superscript"/>
          <w:lang w:val="en-US"/>
        </w:rPr>
        <w:t>th</w:t>
      </w:r>
      <w:r w:rsidRPr="00E46299">
        <w:rPr>
          <w:sz w:val="22"/>
          <w:lang w:val="en-US"/>
        </w:rPr>
        <w:t>.</w:t>
      </w:r>
      <w:r w:rsidR="00E614A2" w:rsidRPr="00E46299">
        <w:rPr>
          <w:sz w:val="22"/>
          <w:lang w:val="en-US"/>
        </w:rPr>
        <w:t xml:space="preserve"> </w:t>
      </w:r>
      <w:r w:rsidR="003178F0">
        <w:rPr>
          <w:sz w:val="22"/>
          <w:lang w:val="en-US"/>
        </w:rPr>
        <w:t xml:space="preserve">On </w:t>
      </w:r>
      <w:r w:rsidR="003178F0" w:rsidRPr="00E46299">
        <w:rPr>
          <w:sz w:val="22"/>
          <w:lang w:val="en-US"/>
        </w:rPr>
        <w:t>p.</w:t>
      </w:r>
      <w:r w:rsidR="003178F0">
        <w:rPr>
          <w:sz w:val="22"/>
          <w:lang w:val="en-US"/>
        </w:rPr>
        <w:t xml:space="preserve"> </w:t>
      </w:r>
      <w:r w:rsidR="003178F0" w:rsidRPr="00E46299">
        <w:rPr>
          <w:sz w:val="22"/>
          <w:lang w:val="en-US"/>
        </w:rPr>
        <w:t>403</w:t>
      </w:r>
      <w:r w:rsidR="003178F0">
        <w:rPr>
          <w:sz w:val="22"/>
          <w:lang w:val="en-US"/>
        </w:rPr>
        <w:t xml:space="preserve"> of the book mentioned h</w:t>
      </w:r>
      <w:r w:rsidR="00835B4E">
        <w:rPr>
          <w:sz w:val="22"/>
          <w:lang w:val="en-US"/>
        </w:rPr>
        <w:t>e thus states</w:t>
      </w:r>
      <w:r w:rsidR="00E614A2" w:rsidRPr="00E46299">
        <w:rPr>
          <w:sz w:val="22"/>
          <w:lang w:val="en-US"/>
        </w:rPr>
        <w:t xml:space="preserve">: </w:t>
      </w:r>
      <w:r w:rsidR="00E614A2" w:rsidRPr="00E46299">
        <w:rPr>
          <w:rFonts w:cs="Times New Roman"/>
          <w:sz w:val="22"/>
          <w:lang w:val="en-US"/>
        </w:rPr>
        <w:t>«</w:t>
      </w:r>
      <w:r w:rsidR="00E614A2" w:rsidRPr="00E46299">
        <w:rPr>
          <w:sz w:val="22"/>
          <w:lang w:val="en-US"/>
        </w:rPr>
        <w:t xml:space="preserve">This is certainly not a </w:t>
      </w:r>
      <w:r w:rsidR="00BB24D1" w:rsidRPr="00BB24D1">
        <w:rPr>
          <w:sz w:val="22"/>
          <w:lang w:val="en-US"/>
        </w:rPr>
        <w:t xml:space="preserve">Minchiate </w:t>
      </w:r>
      <w:r w:rsidR="00E614A2" w:rsidRPr="00E46299">
        <w:rPr>
          <w:sz w:val="22"/>
          <w:lang w:val="en-US"/>
        </w:rPr>
        <w:t xml:space="preserve">pack, since it has only twenty-one trumps. … It therefore seems probable that the set represents an early form of that standard pattern for </w:t>
      </w:r>
      <w:r w:rsidR="00FE5B5D">
        <w:rPr>
          <w:sz w:val="22"/>
          <w:lang w:val="en-US"/>
        </w:rPr>
        <w:t xml:space="preserve">the Tarot </w:t>
      </w:r>
      <w:r w:rsidR="00E614A2" w:rsidRPr="00E46299">
        <w:rPr>
          <w:sz w:val="22"/>
          <w:lang w:val="en-US"/>
        </w:rPr>
        <w:t xml:space="preserve">pack on which the </w:t>
      </w:r>
      <w:r w:rsidR="00BB24D1" w:rsidRPr="00BB24D1">
        <w:rPr>
          <w:sz w:val="22"/>
          <w:lang w:val="en-US"/>
        </w:rPr>
        <w:t xml:space="preserve">Minchiate </w:t>
      </w:r>
      <w:r w:rsidR="00E614A2" w:rsidRPr="00E46299">
        <w:rPr>
          <w:sz w:val="22"/>
          <w:lang w:val="en-US"/>
        </w:rPr>
        <w:t>designs were later based, or some closely related pattern.</w:t>
      </w:r>
      <w:r w:rsidR="00E614A2" w:rsidRPr="00E46299">
        <w:rPr>
          <w:rFonts w:cs="Times New Roman"/>
          <w:sz w:val="22"/>
          <w:lang w:val="en-US"/>
        </w:rPr>
        <w:t>»</w:t>
      </w:r>
    </w:p>
    <w:p w:rsidR="003D4335" w:rsidRPr="00E46299" w:rsidRDefault="00A008CA">
      <w:pPr>
        <w:rPr>
          <w:sz w:val="22"/>
          <w:lang w:val="en-US"/>
        </w:rPr>
      </w:pPr>
      <w:r w:rsidRPr="00E46299">
        <w:rPr>
          <w:sz w:val="22"/>
          <w:lang w:val="en-US"/>
        </w:rPr>
        <w:t xml:space="preserve">After several findings, it is now easy for me to see here nothing less than a part of a </w:t>
      </w:r>
      <w:r w:rsidR="00BB24D1" w:rsidRPr="00BB24D1">
        <w:rPr>
          <w:sz w:val="22"/>
          <w:lang w:val="en-US"/>
        </w:rPr>
        <w:t xml:space="preserve">Minchiate </w:t>
      </w:r>
      <w:r w:rsidR="00291B21">
        <w:rPr>
          <w:sz w:val="22"/>
          <w:lang w:val="en-US"/>
        </w:rPr>
        <w:t xml:space="preserve"> pack</w:t>
      </w:r>
      <w:r w:rsidRPr="00E46299">
        <w:rPr>
          <w:sz w:val="22"/>
          <w:lang w:val="en-US"/>
        </w:rPr>
        <w:t xml:space="preserve">. </w:t>
      </w:r>
      <w:r w:rsidR="00835B4E">
        <w:rPr>
          <w:sz w:val="22"/>
          <w:lang w:val="en-US"/>
        </w:rPr>
        <w:t xml:space="preserve">My greatest interest </w:t>
      </w:r>
      <w:r w:rsidR="003178F0">
        <w:rPr>
          <w:sz w:val="22"/>
          <w:lang w:val="en-US"/>
        </w:rPr>
        <w:t xml:space="preserve">however </w:t>
      </w:r>
      <w:r w:rsidR="00835B4E">
        <w:rPr>
          <w:sz w:val="22"/>
          <w:lang w:val="en-US"/>
        </w:rPr>
        <w:t>is</w:t>
      </w:r>
      <w:r w:rsidR="006E3406">
        <w:rPr>
          <w:sz w:val="22"/>
          <w:lang w:val="en-US"/>
        </w:rPr>
        <w:t xml:space="preserve"> not focused on the three</w:t>
      </w:r>
      <w:r w:rsidR="003D4335" w:rsidRPr="00E46299">
        <w:rPr>
          <w:sz w:val="22"/>
          <w:lang w:val="en-US"/>
        </w:rPr>
        <w:t xml:space="preserve"> known </w:t>
      </w:r>
      <w:proofErr w:type="spellStart"/>
      <w:r w:rsidR="003D4335" w:rsidRPr="00E46299">
        <w:rPr>
          <w:sz w:val="22"/>
          <w:lang w:val="en-US"/>
        </w:rPr>
        <w:t>Rosenwald</w:t>
      </w:r>
      <w:proofErr w:type="spellEnd"/>
      <w:r w:rsidR="003D4335" w:rsidRPr="00E46299">
        <w:rPr>
          <w:sz w:val="22"/>
          <w:lang w:val="en-US"/>
        </w:rPr>
        <w:t xml:space="preserve"> sheets, but on the fourth one, which remains unknown to the point that I am not aware of anybody having described it</w:t>
      </w:r>
      <w:r w:rsidR="00835B4E">
        <w:rPr>
          <w:sz w:val="22"/>
          <w:lang w:val="en-US"/>
        </w:rPr>
        <w:t xml:space="preserve"> up to now</w:t>
      </w:r>
      <w:r w:rsidR="003D4335" w:rsidRPr="00E46299">
        <w:rPr>
          <w:sz w:val="22"/>
          <w:lang w:val="en-US"/>
        </w:rPr>
        <w:t xml:space="preserve">. Of course to describe something unknown requires a remarkable degree of </w:t>
      </w:r>
      <w:r w:rsidR="0089461D" w:rsidRPr="00E46299">
        <w:rPr>
          <w:sz w:val="22"/>
          <w:lang w:val="en-US"/>
        </w:rPr>
        <w:t>imagination</w:t>
      </w:r>
      <w:r w:rsidR="00291B21">
        <w:rPr>
          <w:sz w:val="22"/>
          <w:lang w:val="en-US"/>
        </w:rPr>
        <w:t xml:space="preserve">, and I will </w:t>
      </w:r>
      <w:r w:rsidR="003178F0">
        <w:rPr>
          <w:sz w:val="22"/>
          <w:lang w:val="en-US"/>
        </w:rPr>
        <w:t xml:space="preserve">actually </w:t>
      </w:r>
      <w:r w:rsidR="00291B21">
        <w:rPr>
          <w:sz w:val="22"/>
          <w:lang w:val="en-US"/>
        </w:rPr>
        <w:t>use mine</w:t>
      </w:r>
      <w:r w:rsidR="00FE5B5D">
        <w:rPr>
          <w:sz w:val="22"/>
          <w:lang w:val="en-US"/>
        </w:rPr>
        <w:t xml:space="preserve"> in the following</w:t>
      </w:r>
      <w:r w:rsidR="003D4335" w:rsidRPr="00E46299">
        <w:rPr>
          <w:sz w:val="22"/>
          <w:lang w:val="en-US"/>
        </w:rPr>
        <w:t xml:space="preserve">, on the basis however of </w:t>
      </w:r>
      <w:r w:rsidR="003178F0">
        <w:rPr>
          <w:sz w:val="22"/>
          <w:lang w:val="en-US"/>
        </w:rPr>
        <w:t>some</w:t>
      </w:r>
      <w:r w:rsidR="0089461D" w:rsidRPr="00E46299">
        <w:rPr>
          <w:sz w:val="22"/>
          <w:lang w:val="en-US"/>
        </w:rPr>
        <w:t xml:space="preserve"> </w:t>
      </w:r>
      <w:r w:rsidR="003D4335" w:rsidRPr="00E46299">
        <w:rPr>
          <w:sz w:val="22"/>
          <w:lang w:val="en-US"/>
        </w:rPr>
        <w:t>concrete reflection.</w:t>
      </w:r>
    </w:p>
    <w:p w:rsidR="003178F0" w:rsidRDefault="003178F0" w:rsidP="0089461D">
      <w:pPr>
        <w:rPr>
          <w:sz w:val="22"/>
          <w:lang w:val="en-US"/>
        </w:rPr>
      </w:pPr>
    </w:p>
    <w:p w:rsidR="003178F0" w:rsidRDefault="003178F0" w:rsidP="003178F0">
      <w:pPr>
        <w:pStyle w:val="Heading2"/>
        <w:rPr>
          <w:lang w:val="en-US"/>
        </w:rPr>
      </w:pPr>
      <w:r>
        <w:rPr>
          <w:lang w:val="en-US"/>
        </w:rPr>
        <w:t xml:space="preserve">The </w:t>
      </w:r>
      <w:proofErr w:type="spellStart"/>
      <w:r>
        <w:rPr>
          <w:lang w:val="en-US"/>
        </w:rPr>
        <w:t>Rosenwald</w:t>
      </w:r>
      <w:proofErr w:type="spellEnd"/>
      <w:r>
        <w:rPr>
          <w:lang w:val="en-US"/>
        </w:rPr>
        <w:t xml:space="preserve"> Tarot</w:t>
      </w:r>
    </w:p>
    <w:p w:rsidR="003178F0" w:rsidRPr="003178F0" w:rsidRDefault="003178F0" w:rsidP="003178F0">
      <w:pPr>
        <w:rPr>
          <w:lang w:val="en-US"/>
        </w:rPr>
      </w:pPr>
    </w:p>
    <w:p w:rsidR="0089461D" w:rsidRPr="00E46299" w:rsidRDefault="003D4335" w:rsidP="0089461D">
      <w:pPr>
        <w:rPr>
          <w:sz w:val="22"/>
          <w:lang w:val="en-US"/>
        </w:rPr>
      </w:pPr>
      <w:r w:rsidRPr="00E46299">
        <w:rPr>
          <w:sz w:val="22"/>
          <w:lang w:val="en-US"/>
        </w:rPr>
        <w:t xml:space="preserve">Before entering </w:t>
      </w:r>
      <w:r w:rsidR="006E3406">
        <w:rPr>
          <w:sz w:val="22"/>
          <w:lang w:val="en-US"/>
        </w:rPr>
        <w:t xml:space="preserve">into </w:t>
      </w:r>
      <w:r w:rsidRPr="00E46299">
        <w:rPr>
          <w:sz w:val="22"/>
          <w:lang w:val="en-US"/>
        </w:rPr>
        <w:t xml:space="preserve">“my” description, let us </w:t>
      </w:r>
      <w:r w:rsidR="006E3406">
        <w:rPr>
          <w:sz w:val="22"/>
          <w:lang w:val="en-US"/>
        </w:rPr>
        <w:t>examine</w:t>
      </w:r>
      <w:r w:rsidRPr="00E46299">
        <w:rPr>
          <w:sz w:val="22"/>
          <w:lang w:val="en-US"/>
        </w:rPr>
        <w:t xml:space="preserve"> the known part</w:t>
      </w:r>
      <w:r w:rsidR="0089461D" w:rsidRPr="00E46299">
        <w:rPr>
          <w:sz w:val="22"/>
          <w:lang w:val="en-US"/>
        </w:rPr>
        <w:t xml:space="preserve"> of the sheets</w:t>
      </w:r>
      <w:r w:rsidRPr="00E46299">
        <w:rPr>
          <w:sz w:val="22"/>
          <w:lang w:val="en-US"/>
        </w:rPr>
        <w:t>. Here we already find something puzzling, begin</w:t>
      </w:r>
      <w:r w:rsidR="006E3406">
        <w:rPr>
          <w:sz w:val="22"/>
          <w:lang w:val="en-US"/>
        </w:rPr>
        <w:t>ning</w:t>
      </w:r>
      <w:r w:rsidRPr="00E46299">
        <w:rPr>
          <w:sz w:val="22"/>
          <w:lang w:val="en-US"/>
        </w:rPr>
        <w:t xml:space="preserve"> with the sequence of the figures, which show </w:t>
      </w:r>
      <w:r w:rsidR="00291B21">
        <w:rPr>
          <w:sz w:val="22"/>
          <w:lang w:val="en-US"/>
        </w:rPr>
        <w:t>some mistakes</w:t>
      </w:r>
      <w:r w:rsidR="006E3406" w:rsidRPr="006E3406">
        <w:rPr>
          <w:sz w:val="22"/>
          <w:lang w:val="en-US"/>
        </w:rPr>
        <w:t xml:space="preserve"> </w:t>
      </w:r>
      <w:r w:rsidR="0053307D">
        <w:rPr>
          <w:sz w:val="22"/>
          <w:lang w:val="en-US"/>
        </w:rPr>
        <w:t xml:space="preserve">both </w:t>
      </w:r>
      <w:r w:rsidR="00291B21">
        <w:rPr>
          <w:sz w:val="22"/>
          <w:lang w:val="en-US"/>
        </w:rPr>
        <w:t>in their</w:t>
      </w:r>
      <w:r w:rsidRPr="00E46299">
        <w:rPr>
          <w:sz w:val="22"/>
          <w:lang w:val="en-US"/>
        </w:rPr>
        <w:t xml:space="preserve"> </w:t>
      </w:r>
      <w:r w:rsidR="00835B4E">
        <w:rPr>
          <w:sz w:val="22"/>
          <w:lang w:val="en-US"/>
        </w:rPr>
        <w:t xml:space="preserve">positions and </w:t>
      </w:r>
      <w:r w:rsidR="00FE5B5D">
        <w:rPr>
          <w:sz w:val="22"/>
          <w:lang w:val="en-US"/>
        </w:rPr>
        <w:t xml:space="preserve">numbering. </w:t>
      </w:r>
    </w:p>
    <w:p w:rsidR="003178F0" w:rsidRDefault="003178F0">
      <w:pPr>
        <w:rPr>
          <w:sz w:val="22"/>
          <w:lang w:val="en-US"/>
        </w:rPr>
      </w:pPr>
      <w:r w:rsidRPr="00E46299">
        <w:rPr>
          <w:sz w:val="22"/>
          <w:lang w:val="en-US"/>
        </w:rPr>
        <w:t xml:space="preserve">Actually, several experts have already pointed to Florence in commenting the style of the figures, and </w:t>
      </w:r>
      <w:r>
        <w:rPr>
          <w:sz w:val="22"/>
          <w:lang w:val="en-US"/>
        </w:rPr>
        <w:t>the order of the sequence</w:t>
      </w:r>
      <w:r w:rsidRPr="00E46299">
        <w:rPr>
          <w:sz w:val="22"/>
          <w:lang w:val="en-US"/>
        </w:rPr>
        <w:t>, but often this occurred with the addition of a question mark or the interpretation as a standard Florentine tarot pack, in which the standard</w:t>
      </w:r>
      <w:r>
        <w:rPr>
          <w:sz w:val="22"/>
          <w:lang w:val="en-US"/>
        </w:rPr>
        <w:t xml:space="preserve"> attribute</w:t>
      </w:r>
      <w:r w:rsidRPr="00E46299">
        <w:rPr>
          <w:sz w:val="22"/>
          <w:lang w:val="en-US"/>
        </w:rPr>
        <w:t xml:space="preserve"> should be better related to the 78</w:t>
      </w:r>
      <w:r>
        <w:rPr>
          <w:sz w:val="22"/>
          <w:lang w:val="en-US"/>
        </w:rPr>
        <w:t xml:space="preserve">-card tarot </w:t>
      </w:r>
      <w:r w:rsidRPr="00E46299">
        <w:rPr>
          <w:sz w:val="22"/>
          <w:lang w:val="en-US"/>
        </w:rPr>
        <w:t xml:space="preserve">than to </w:t>
      </w:r>
      <w:r w:rsidR="00FE5B5D">
        <w:rPr>
          <w:sz w:val="22"/>
          <w:lang w:val="en-US"/>
        </w:rPr>
        <w:t>its</w:t>
      </w:r>
      <w:r w:rsidRPr="00E46299">
        <w:rPr>
          <w:sz w:val="22"/>
          <w:lang w:val="en-US"/>
        </w:rPr>
        <w:t xml:space="preserve"> </w:t>
      </w:r>
      <w:r>
        <w:rPr>
          <w:sz w:val="22"/>
          <w:lang w:val="en-US"/>
        </w:rPr>
        <w:t>Florentin</w:t>
      </w:r>
      <w:r w:rsidRPr="00E46299">
        <w:rPr>
          <w:sz w:val="22"/>
          <w:lang w:val="en-US"/>
        </w:rPr>
        <w:t>e</w:t>
      </w:r>
      <w:r>
        <w:rPr>
          <w:sz w:val="22"/>
          <w:lang w:val="en-US"/>
        </w:rPr>
        <w:t xml:space="preserve"> location</w:t>
      </w:r>
      <w:r w:rsidRPr="00E46299">
        <w:rPr>
          <w:sz w:val="22"/>
          <w:lang w:val="en-US"/>
        </w:rPr>
        <w:t>.</w:t>
      </w:r>
      <w:r>
        <w:rPr>
          <w:sz w:val="22"/>
          <w:lang w:val="en-US"/>
        </w:rPr>
        <w:t xml:space="preserve"> </w:t>
      </w:r>
      <w:r w:rsidR="003D4335" w:rsidRPr="00E46299">
        <w:rPr>
          <w:sz w:val="22"/>
          <w:lang w:val="en-US"/>
        </w:rPr>
        <w:t>Something I could add on the iconography, but this I leave</w:t>
      </w:r>
      <w:r w:rsidR="0089461D" w:rsidRPr="00E46299">
        <w:rPr>
          <w:sz w:val="22"/>
          <w:lang w:val="en-US"/>
        </w:rPr>
        <w:t xml:space="preserve"> with pleasure</w:t>
      </w:r>
      <w:r w:rsidR="003D4335" w:rsidRPr="00E46299">
        <w:rPr>
          <w:sz w:val="22"/>
          <w:lang w:val="en-US"/>
        </w:rPr>
        <w:t xml:space="preserve"> to the many experts.</w:t>
      </w:r>
      <w:r w:rsidR="0089461D" w:rsidRPr="00E46299">
        <w:rPr>
          <w:sz w:val="22"/>
          <w:lang w:val="en-US"/>
        </w:rPr>
        <w:t xml:space="preserve"> </w:t>
      </w:r>
    </w:p>
    <w:p w:rsidR="00777458" w:rsidRDefault="003D4335">
      <w:pPr>
        <w:rPr>
          <w:sz w:val="22"/>
          <w:lang w:val="en-US"/>
        </w:rPr>
      </w:pPr>
      <w:r w:rsidRPr="00E46299">
        <w:rPr>
          <w:sz w:val="22"/>
          <w:lang w:val="en-US"/>
        </w:rPr>
        <w:t>The</w:t>
      </w:r>
      <w:r w:rsidR="006E3406">
        <w:rPr>
          <w:sz w:val="22"/>
          <w:lang w:val="en-US"/>
        </w:rPr>
        <w:t xml:space="preserve">re are only a couple of </w:t>
      </w:r>
      <w:r w:rsidR="0053307D">
        <w:rPr>
          <w:sz w:val="22"/>
          <w:lang w:val="en-US"/>
        </w:rPr>
        <w:t xml:space="preserve">general </w:t>
      </w:r>
      <w:r w:rsidRPr="00E46299">
        <w:rPr>
          <w:sz w:val="22"/>
          <w:lang w:val="en-US"/>
        </w:rPr>
        <w:t>point</w:t>
      </w:r>
      <w:r w:rsidR="006E3406">
        <w:rPr>
          <w:sz w:val="22"/>
          <w:lang w:val="en-US"/>
        </w:rPr>
        <w:t>s</w:t>
      </w:r>
      <w:r w:rsidRPr="00E46299">
        <w:rPr>
          <w:sz w:val="22"/>
          <w:lang w:val="en-US"/>
        </w:rPr>
        <w:t xml:space="preserve"> </w:t>
      </w:r>
      <w:r w:rsidR="0053307D">
        <w:rPr>
          <w:sz w:val="22"/>
          <w:lang w:val="en-US"/>
        </w:rPr>
        <w:t xml:space="preserve">that </w:t>
      </w:r>
      <w:r w:rsidRPr="00E46299">
        <w:rPr>
          <w:sz w:val="22"/>
          <w:lang w:val="en-US"/>
        </w:rPr>
        <w:t>I wish to comment on</w:t>
      </w:r>
      <w:r w:rsidR="0089461D" w:rsidRPr="00E46299">
        <w:rPr>
          <w:sz w:val="22"/>
          <w:lang w:val="en-US"/>
        </w:rPr>
        <w:t xml:space="preserve"> </w:t>
      </w:r>
      <w:r w:rsidR="0053307D">
        <w:rPr>
          <w:sz w:val="22"/>
          <w:lang w:val="en-US"/>
        </w:rPr>
        <w:t>here</w:t>
      </w:r>
      <w:r w:rsidR="006E3406">
        <w:rPr>
          <w:sz w:val="22"/>
          <w:lang w:val="en-US"/>
        </w:rPr>
        <w:t xml:space="preserve">. The first </w:t>
      </w:r>
      <w:r w:rsidRPr="00E46299">
        <w:rPr>
          <w:sz w:val="22"/>
          <w:lang w:val="en-US"/>
        </w:rPr>
        <w:t xml:space="preserve"> is represented by dimensions. The </w:t>
      </w:r>
      <w:r w:rsidR="00FE5B5D" w:rsidRPr="00E46299">
        <w:rPr>
          <w:sz w:val="22"/>
          <w:lang w:val="en-US"/>
        </w:rPr>
        <w:t xml:space="preserve">sheet </w:t>
      </w:r>
      <w:r w:rsidR="00FE5B5D">
        <w:rPr>
          <w:sz w:val="22"/>
          <w:lang w:val="en-US"/>
        </w:rPr>
        <w:t>shape</w:t>
      </w:r>
      <w:r w:rsidRPr="00E46299">
        <w:rPr>
          <w:sz w:val="22"/>
          <w:lang w:val="en-US"/>
        </w:rPr>
        <w:t xml:space="preserve">, to begin with, is </w:t>
      </w:r>
      <w:r w:rsidR="00FE5B5D">
        <w:rPr>
          <w:sz w:val="22"/>
          <w:lang w:val="en-US"/>
        </w:rPr>
        <w:t>280</w:t>
      </w:r>
      <w:r w:rsidR="00E614A2" w:rsidRPr="00E46299">
        <w:rPr>
          <w:sz w:val="22"/>
          <w:lang w:val="en-US"/>
        </w:rPr>
        <w:t>x</w:t>
      </w:r>
      <w:r w:rsidR="00FE5B5D">
        <w:rPr>
          <w:sz w:val="22"/>
          <w:lang w:val="en-US"/>
        </w:rPr>
        <w:t xml:space="preserve">435 </w:t>
      </w:r>
      <w:r w:rsidR="003178F0">
        <w:rPr>
          <w:sz w:val="22"/>
          <w:lang w:val="en-US"/>
        </w:rPr>
        <w:t>mm</w:t>
      </w:r>
      <w:r w:rsidR="00FE5B5D">
        <w:rPr>
          <w:sz w:val="22"/>
          <w:lang w:val="en-US"/>
        </w:rPr>
        <w:t xml:space="preserve"> (</w:t>
      </w:r>
      <w:proofErr w:type="spellStart"/>
      <w:r w:rsidR="00FE5B5D">
        <w:rPr>
          <w:sz w:val="22"/>
          <w:lang w:val="en-US"/>
        </w:rPr>
        <w:t>Leinfelden</w:t>
      </w:r>
      <w:proofErr w:type="spellEnd"/>
      <w:r w:rsidR="00FE5B5D">
        <w:rPr>
          <w:sz w:val="22"/>
          <w:lang w:val="en-US"/>
        </w:rPr>
        <w:t>)</w:t>
      </w:r>
      <w:r w:rsidR="00E614A2" w:rsidRPr="00E46299">
        <w:rPr>
          <w:sz w:val="22"/>
          <w:lang w:val="en-US"/>
        </w:rPr>
        <w:t xml:space="preserve">, which </w:t>
      </w:r>
      <w:r w:rsidR="00FE5B5D">
        <w:rPr>
          <w:sz w:val="22"/>
          <w:lang w:val="en-US"/>
        </w:rPr>
        <w:t>corresponds to</w:t>
      </w:r>
      <w:r w:rsidR="00E614A2" w:rsidRPr="00E46299">
        <w:rPr>
          <w:sz w:val="22"/>
          <w:lang w:val="en-US"/>
        </w:rPr>
        <w:t xml:space="preserve"> a rather common kind</w:t>
      </w:r>
      <w:r w:rsidR="00835B4E">
        <w:rPr>
          <w:sz w:val="22"/>
          <w:lang w:val="en-US"/>
        </w:rPr>
        <w:t xml:space="preserve"> </w:t>
      </w:r>
      <w:r w:rsidR="00FE5B5D">
        <w:rPr>
          <w:sz w:val="22"/>
          <w:lang w:val="en-US"/>
        </w:rPr>
        <w:t>at the time</w:t>
      </w:r>
      <w:r w:rsidR="00E614A2" w:rsidRPr="00E46299">
        <w:rPr>
          <w:sz w:val="22"/>
          <w:lang w:val="en-US"/>
        </w:rPr>
        <w:t>.</w:t>
      </w:r>
      <w:r w:rsidR="0053307D">
        <w:rPr>
          <w:sz w:val="22"/>
          <w:lang w:val="en-US"/>
        </w:rPr>
        <w:t xml:space="preserve"> </w:t>
      </w:r>
      <w:r w:rsidR="00E614A2" w:rsidRPr="00E46299">
        <w:rPr>
          <w:sz w:val="22"/>
          <w:lang w:val="en-US"/>
        </w:rPr>
        <w:t>How many cards can you produce with such a sheet? It obviously depends on the dimensions of the individual cards</w:t>
      </w:r>
      <w:r w:rsidR="00FE5B5D">
        <w:rPr>
          <w:sz w:val="22"/>
          <w:lang w:val="en-US"/>
        </w:rPr>
        <w:t xml:space="preserve"> (here 51x87 mm)</w:t>
      </w:r>
      <w:r w:rsidR="00E614A2" w:rsidRPr="00E46299">
        <w:rPr>
          <w:sz w:val="22"/>
          <w:lang w:val="en-US"/>
        </w:rPr>
        <w:t>, which however should respect simple ratios with the sheet dimension</w:t>
      </w:r>
      <w:r w:rsidR="00461A31" w:rsidRPr="00E46299">
        <w:rPr>
          <w:sz w:val="22"/>
          <w:lang w:val="en-US"/>
        </w:rPr>
        <w:t xml:space="preserve">, in order to use </w:t>
      </w:r>
      <w:r w:rsidR="00291B21" w:rsidRPr="00E46299">
        <w:rPr>
          <w:sz w:val="22"/>
          <w:lang w:val="en-US"/>
        </w:rPr>
        <w:t xml:space="preserve">the expensive paper </w:t>
      </w:r>
      <w:r w:rsidR="00835B4E">
        <w:rPr>
          <w:sz w:val="22"/>
          <w:lang w:val="en-US"/>
        </w:rPr>
        <w:t xml:space="preserve">then </w:t>
      </w:r>
      <w:r w:rsidR="00291B21" w:rsidRPr="00E46299">
        <w:rPr>
          <w:sz w:val="22"/>
          <w:lang w:val="en-US"/>
        </w:rPr>
        <w:t xml:space="preserve">available </w:t>
      </w:r>
      <w:r w:rsidR="00461A31" w:rsidRPr="00E46299">
        <w:rPr>
          <w:sz w:val="22"/>
          <w:lang w:val="en-US"/>
        </w:rPr>
        <w:t>in the most efficient way</w:t>
      </w:r>
      <w:r w:rsidR="00E614A2" w:rsidRPr="00E46299">
        <w:rPr>
          <w:sz w:val="22"/>
          <w:lang w:val="en-US"/>
        </w:rPr>
        <w:t xml:space="preserve">. </w:t>
      </w:r>
    </w:p>
    <w:p w:rsidR="00E614A2" w:rsidRDefault="00E614A2">
      <w:pPr>
        <w:rPr>
          <w:sz w:val="22"/>
          <w:lang w:val="en-US"/>
        </w:rPr>
      </w:pPr>
      <w:r w:rsidRPr="00E46299">
        <w:rPr>
          <w:sz w:val="22"/>
          <w:lang w:val="en-US"/>
        </w:rPr>
        <w:t xml:space="preserve">In this case (I could not ascertain whether this could represent a </w:t>
      </w:r>
      <w:r w:rsidR="00461A31" w:rsidRPr="00E46299">
        <w:rPr>
          <w:sz w:val="22"/>
          <w:lang w:val="en-US"/>
        </w:rPr>
        <w:t>standard</w:t>
      </w:r>
      <w:r w:rsidRPr="00E46299">
        <w:rPr>
          <w:sz w:val="22"/>
          <w:lang w:val="en-US"/>
        </w:rPr>
        <w:t xml:space="preserve"> or was instead an </w:t>
      </w:r>
      <w:r w:rsidR="00461A31" w:rsidRPr="00E46299">
        <w:rPr>
          <w:sz w:val="22"/>
          <w:lang w:val="en-US"/>
        </w:rPr>
        <w:t>isolated case</w:t>
      </w:r>
      <w:r w:rsidRPr="00E46299">
        <w:rPr>
          <w:sz w:val="22"/>
          <w:lang w:val="en-US"/>
        </w:rPr>
        <w:t xml:space="preserve">) the ratios are 3 for card height and 8 for card width. Clearly, passing </w:t>
      </w:r>
      <w:r w:rsidR="0053307D" w:rsidRPr="00E46299">
        <w:rPr>
          <w:sz w:val="22"/>
          <w:lang w:val="en-US"/>
        </w:rPr>
        <w:t xml:space="preserve">from 3 to 2 or 4 </w:t>
      </w:r>
      <w:r w:rsidR="00777458" w:rsidRPr="00E46299">
        <w:rPr>
          <w:sz w:val="22"/>
          <w:lang w:val="en-US"/>
        </w:rPr>
        <w:t xml:space="preserve">for height ratios </w:t>
      </w:r>
      <w:r w:rsidR="00461A31" w:rsidRPr="00E46299">
        <w:rPr>
          <w:sz w:val="22"/>
          <w:lang w:val="en-US"/>
        </w:rPr>
        <w:t>would give too unusual heights; probably</w:t>
      </w:r>
      <w:r w:rsidR="0019720E" w:rsidRPr="00E46299">
        <w:rPr>
          <w:sz w:val="22"/>
          <w:lang w:val="en-US"/>
        </w:rPr>
        <w:t xml:space="preserve">, passing instead from 8 to 7 or 9 for the widths could still provide </w:t>
      </w:r>
      <w:r w:rsidR="006E3406">
        <w:rPr>
          <w:sz w:val="22"/>
          <w:lang w:val="en-US"/>
        </w:rPr>
        <w:t>acceptable</w:t>
      </w:r>
      <w:r w:rsidR="0019720E" w:rsidRPr="00E46299">
        <w:rPr>
          <w:sz w:val="22"/>
          <w:lang w:val="en-US"/>
        </w:rPr>
        <w:t xml:space="preserve"> dimensions for the cards.</w:t>
      </w:r>
      <w:r w:rsidR="00835B4E">
        <w:rPr>
          <w:sz w:val="22"/>
          <w:lang w:val="en-US"/>
        </w:rPr>
        <w:t xml:space="preserve"> </w:t>
      </w:r>
      <w:r w:rsidR="00777458">
        <w:rPr>
          <w:sz w:val="22"/>
          <w:lang w:val="en-US"/>
        </w:rPr>
        <w:t xml:space="preserve">On the other hand, producing the same 24 cards with the alternative system of 6 rows of 4 cards </w:t>
      </w:r>
      <w:r w:rsidR="00835B4E">
        <w:rPr>
          <w:sz w:val="22"/>
          <w:lang w:val="en-US"/>
        </w:rPr>
        <w:t>could have</w:t>
      </w:r>
      <w:r w:rsidR="00777458">
        <w:rPr>
          <w:sz w:val="22"/>
          <w:lang w:val="en-US"/>
        </w:rPr>
        <w:t xml:space="preserve"> required a sheet with </w:t>
      </w:r>
      <w:r w:rsidR="00835B4E">
        <w:rPr>
          <w:sz w:val="22"/>
          <w:lang w:val="en-US"/>
        </w:rPr>
        <w:t>different dimension</w:t>
      </w:r>
      <w:r w:rsidR="00777458">
        <w:rPr>
          <w:sz w:val="22"/>
          <w:lang w:val="en-US"/>
        </w:rPr>
        <w:t>s</w:t>
      </w:r>
      <w:r w:rsidR="00835B4E">
        <w:rPr>
          <w:sz w:val="22"/>
          <w:lang w:val="en-US"/>
        </w:rPr>
        <w:t>.</w:t>
      </w:r>
      <w:r w:rsidR="00777458">
        <w:rPr>
          <w:sz w:val="22"/>
          <w:lang w:val="en-US"/>
        </w:rPr>
        <w:t xml:space="preserve"> </w:t>
      </w:r>
      <w:r w:rsidR="00585755">
        <w:rPr>
          <w:sz w:val="22"/>
          <w:lang w:val="en-US"/>
        </w:rPr>
        <w:t>In any case</w:t>
      </w:r>
      <w:r w:rsidR="00777458">
        <w:rPr>
          <w:sz w:val="22"/>
          <w:lang w:val="en-US"/>
        </w:rPr>
        <w:t xml:space="preserve">, the fact that one sheet is used for </w:t>
      </w:r>
      <w:r w:rsidR="00585755">
        <w:rPr>
          <w:sz w:val="22"/>
          <w:lang w:val="en-US"/>
        </w:rPr>
        <w:t xml:space="preserve">producing </w:t>
      </w:r>
      <w:r w:rsidR="00777458">
        <w:rPr>
          <w:sz w:val="22"/>
          <w:lang w:val="en-US"/>
        </w:rPr>
        <w:t>24 cards will require some comment lat</w:t>
      </w:r>
      <w:r w:rsidR="00585755">
        <w:rPr>
          <w:sz w:val="22"/>
          <w:lang w:val="en-US"/>
        </w:rPr>
        <w:t>e</w:t>
      </w:r>
      <w:r w:rsidR="00777458">
        <w:rPr>
          <w:sz w:val="22"/>
          <w:lang w:val="en-US"/>
        </w:rPr>
        <w:t xml:space="preserve">r on. </w:t>
      </w:r>
    </w:p>
    <w:p w:rsidR="006E3406" w:rsidRDefault="00DB4576">
      <w:pPr>
        <w:rPr>
          <w:rFonts w:cs="Times New Roman"/>
          <w:sz w:val="22"/>
          <w:lang w:val="en-US"/>
        </w:rPr>
      </w:pPr>
      <w:r>
        <w:rPr>
          <w:rFonts w:cs="Times New Roman"/>
          <w:sz w:val="22"/>
          <w:lang w:val="en-US"/>
        </w:rPr>
        <w:t>A second point is whether all the three sheets belong to the same pack. It seems they don’t, as one can deduce from a detailed inspection by Ross Caldwell, with results reported below.</w:t>
      </w:r>
      <w:r>
        <w:rPr>
          <w:rStyle w:val="EndnoteReference"/>
          <w:rFonts w:cs="Times New Roman"/>
          <w:sz w:val="22"/>
          <w:lang w:val="en-US"/>
        </w:rPr>
        <w:endnoteReference w:id="2"/>
      </w:r>
      <w:r w:rsidR="00662201">
        <w:rPr>
          <w:rFonts w:cs="Times New Roman"/>
          <w:sz w:val="22"/>
          <w:lang w:val="en-US"/>
        </w:rPr>
        <w:t xml:space="preserve"> </w:t>
      </w:r>
      <w:r w:rsidR="006E3406">
        <w:rPr>
          <w:rFonts w:cs="Times New Roman"/>
          <w:sz w:val="22"/>
          <w:lang w:val="en-US"/>
        </w:rPr>
        <w:t>«</w:t>
      </w:r>
      <w:r w:rsidR="006E3406" w:rsidRPr="006E3406">
        <w:rPr>
          <w:sz w:val="22"/>
          <w:lang w:val="en-US"/>
        </w:rPr>
        <w:t xml:space="preserve">The divisions between the cards on the trump sheet are single black lines, while the divisions on the others are double narrow lines. The style of the woodcut appears to be different as well - the lines of the court card sheet seem finer. Moreover, the suit symbols that are common between the trump </w:t>
      </w:r>
      <w:r>
        <w:rPr>
          <w:sz w:val="22"/>
          <w:lang w:val="en-US"/>
        </w:rPr>
        <w:t>sheet and the court c</w:t>
      </w:r>
      <w:r w:rsidR="006E3406" w:rsidRPr="006E3406">
        <w:rPr>
          <w:sz w:val="22"/>
          <w:lang w:val="en-US"/>
        </w:rPr>
        <w:t>ard sheet are different - the Cups are very much more ornate in the court sheet (three protru</w:t>
      </w:r>
      <w:r>
        <w:rPr>
          <w:sz w:val="22"/>
          <w:lang w:val="en-US"/>
        </w:rPr>
        <w:t>sions and inner designs on the c</w:t>
      </w:r>
      <w:r w:rsidR="006E3406" w:rsidRPr="006E3406">
        <w:rPr>
          <w:sz w:val="22"/>
          <w:lang w:val="en-US"/>
        </w:rPr>
        <w:t xml:space="preserve">ourt cards, compared to the two protrusions and blank inside on the Queen in the trump sheet), the Swords on the court sheet have a pointed </w:t>
      </w:r>
      <w:r w:rsidRPr="00DB4576">
        <w:rPr>
          <w:sz w:val="22"/>
          <w:lang w:val="en-US"/>
        </w:rPr>
        <w:t xml:space="preserve"> “</w:t>
      </w:r>
      <w:r w:rsidR="006E3406" w:rsidRPr="006E3406">
        <w:rPr>
          <w:sz w:val="22"/>
          <w:lang w:val="en-US"/>
        </w:rPr>
        <w:t>wave</w:t>
      </w:r>
      <w:r>
        <w:rPr>
          <w:sz w:val="22"/>
          <w:lang w:val="en-US"/>
        </w:rPr>
        <w:t>”</w:t>
      </w:r>
      <w:r w:rsidR="006E3406" w:rsidRPr="006E3406">
        <w:rPr>
          <w:sz w:val="22"/>
          <w:lang w:val="en-US"/>
        </w:rPr>
        <w:t xml:space="preserve"> in the middle of the hilt, compared to the straight bar on the Queen of the Trump sheet; finally, the Coin of the Queen in the trump sheet has a </w:t>
      </w:r>
      <w:r>
        <w:rPr>
          <w:sz w:val="22"/>
          <w:lang w:val="en-US"/>
        </w:rPr>
        <w:t>“</w:t>
      </w:r>
      <w:r w:rsidR="006E3406" w:rsidRPr="006E3406">
        <w:rPr>
          <w:sz w:val="22"/>
          <w:lang w:val="en-US"/>
        </w:rPr>
        <w:t>flower</w:t>
      </w:r>
      <w:r>
        <w:rPr>
          <w:sz w:val="22"/>
          <w:lang w:val="en-US"/>
        </w:rPr>
        <w:t>”</w:t>
      </w:r>
      <w:r w:rsidR="006E3406" w:rsidRPr="006E3406">
        <w:rPr>
          <w:sz w:val="22"/>
          <w:lang w:val="en-US"/>
        </w:rPr>
        <w:t xml:space="preserve"> band in the middle register of the circles, while the court cards lack it. In other words, the Queens and their suit symbols are very plain and different fro</w:t>
      </w:r>
      <w:r>
        <w:rPr>
          <w:sz w:val="22"/>
          <w:lang w:val="en-US"/>
        </w:rPr>
        <w:t>m the c</w:t>
      </w:r>
      <w:r w:rsidR="006E3406" w:rsidRPr="006E3406">
        <w:rPr>
          <w:sz w:val="22"/>
          <w:lang w:val="en-US"/>
        </w:rPr>
        <w:t>ourt cards in the other sheet.</w:t>
      </w:r>
      <w:r w:rsidR="006E3406">
        <w:rPr>
          <w:rFonts w:cs="Times New Roman"/>
          <w:sz w:val="22"/>
          <w:lang w:val="en-US"/>
        </w:rPr>
        <w:t>»</w:t>
      </w:r>
    </w:p>
    <w:p w:rsidR="00DB4576" w:rsidRDefault="00DB4576">
      <w:pPr>
        <w:rPr>
          <w:rFonts w:cs="Times New Roman"/>
          <w:sz w:val="22"/>
          <w:lang w:val="en-US"/>
        </w:rPr>
      </w:pPr>
      <w:r>
        <w:rPr>
          <w:rFonts w:cs="Times New Roman"/>
          <w:sz w:val="22"/>
          <w:lang w:val="en-US"/>
        </w:rPr>
        <w:t xml:space="preserve">Nevertheless, I am trusting in a given standardization already existing for these packs, and will </w:t>
      </w:r>
      <w:r w:rsidR="00556E09">
        <w:rPr>
          <w:rFonts w:cs="Times New Roman"/>
          <w:sz w:val="22"/>
          <w:lang w:val="en-US"/>
        </w:rPr>
        <w:t xml:space="preserve">deal with these three sheets </w:t>
      </w:r>
      <w:r>
        <w:rPr>
          <w:rFonts w:cs="Times New Roman"/>
          <w:sz w:val="22"/>
          <w:lang w:val="en-US"/>
        </w:rPr>
        <w:t>as if the</w:t>
      </w:r>
      <w:r w:rsidR="00556E09">
        <w:rPr>
          <w:rFonts w:cs="Times New Roman"/>
          <w:sz w:val="22"/>
          <w:lang w:val="en-US"/>
        </w:rPr>
        <w:t>y</w:t>
      </w:r>
      <w:r>
        <w:rPr>
          <w:rFonts w:cs="Times New Roman"/>
          <w:sz w:val="22"/>
          <w:lang w:val="en-US"/>
        </w:rPr>
        <w:t xml:space="preserve"> belonged to the same pack.</w:t>
      </w:r>
      <w:r w:rsidR="00025065">
        <w:rPr>
          <w:rFonts w:cs="Times New Roman"/>
          <w:sz w:val="22"/>
          <w:lang w:val="en-US"/>
        </w:rPr>
        <w:t xml:space="preserve"> Actually, I accept the idea that a number of packs greater than one is involved</w:t>
      </w:r>
      <w:r w:rsidR="00531801">
        <w:rPr>
          <w:rFonts w:cs="Times New Roman"/>
          <w:sz w:val="22"/>
          <w:lang w:val="en-US"/>
        </w:rPr>
        <w:t xml:space="preserve"> in </w:t>
      </w:r>
      <w:proofErr w:type="spellStart"/>
      <w:r w:rsidR="00531801">
        <w:rPr>
          <w:rFonts w:cs="Times New Roman"/>
          <w:sz w:val="22"/>
          <w:lang w:val="en-US"/>
        </w:rPr>
        <w:t>Rosenwald</w:t>
      </w:r>
      <w:proofErr w:type="spellEnd"/>
      <w:r w:rsidR="00531801">
        <w:rPr>
          <w:rFonts w:cs="Times New Roman"/>
          <w:sz w:val="22"/>
          <w:lang w:val="en-US"/>
        </w:rPr>
        <w:t xml:space="preserve"> sheets</w:t>
      </w:r>
      <w:r w:rsidR="00025065">
        <w:rPr>
          <w:rFonts w:cs="Times New Roman"/>
          <w:sz w:val="22"/>
          <w:lang w:val="en-US"/>
        </w:rPr>
        <w:t xml:space="preserve">, but see </w:t>
      </w:r>
      <w:r w:rsidR="00531801">
        <w:rPr>
          <w:rFonts w:cs="Times New Roman"/>
          <w:sz w:val="22"/>
          <w:lang w:val="en-US"/>
        </w:rPr>
        <w:t>this</w:t>
      </w:r>
      <w:r w:rsidR="00025065">
        <w:rPr>
          <w:rFonts w:cs="Times New Roman"/>
          <w:sz w:val="22"/>
          <w:lang w:val="en-US"/>
        </w:rPr>
        <w:t xml:space="preserve"> as a</w:t>
      </w:r>
      <w:r w:rsidR="00531801">
        <w:rPr>
          <w:rFonts w:cs="Times New Roman"/>
          <w:sz w:val="22"/>
          <w:lang w:val="en-US"/>
        </w:rPr>
        <w:t xml:space="preserve"> </w:t>
      </w:r>
      <w:r w:rsidR="00025065">
        <w:rPr>
          <w:rFonts w:cs="Times New Roman"/>
          <w:sz w:val="22"/>
          <w:lang w:val="en-US"/>
        </w:rPr>
        <w:t>support o</w:t>
      </w:r>
      <w:r w:rsidR="00531801">
        <w:rPr>
          <w:rFonts w:cs="Times New Roman"/>
          <w:sz w:val="22"/>
          <w:lang w:val="en-US"/>
        </w:rPr>
        <w:t>f</w:t>
      </w:r>
      <w:r w:rsidR="00025065">
        <w:rPr>
          <w:rFonts w:cs="Times New Roman"/>
          <w:sz w:val="22"/>
          <w:lang w:val="en-US"/>
        </w:rPr>
        <w:t xml:space="preserve"> the validity of the 3x8 pattern</w:t>
      </w:r>
      <w:r w:rsidR="00962DF2">
        <w:rPr>
          <w:rFonts w:cs="Times New Roman"/>
          <w:sz w:val="22"/>
          <w:lang w:val="en-US"/>
        </w:rPr>
        <w:t xml:space="preserve"> under examination</w:t>
      </w:r>
      <w:r w:rsidR="00025065">
        <w:rPr>
          <w:rFonts w:cs="Times New Roman"/>
          <w:sz w:val="22"/>
          <w:lang w:val="en-US"/>
        </w:rPr>
        <w:t>.</w:t>
      </w:r>
    </w:p>
    <w:p w:rsidR="00C7239A" w:rsidRDefault="00556E09">
      <w:pPr>
        <w:rPr>
          <w:sz w:val="22"/>
          <w:lang w:val="en-US"/>
        </w:rPr>
      </w:pPr>
      <w:r>
        <w:rPr>
          <w:rFonts w:cs="Times New Roman"/>
          <w:sz w:val="22"/>
          <w:lang w:val="en-US"/>
        </w:rPr>
        <w:t xml:space="preserve">After considering the general points, we can pass to the </w:t>
      </w:r>
      <w:r w:rsidR="00962DF2">
        <w:rPr>
          <w:rFonts w:cs="Times New Roman"/>
          <w:sz w:val="22"/>
          <w:lang w:val="en-US"/>
        </w:rPr>
        <w:t>observation</w:t>
      </w:r>
      <w:r>
        <w:rPr>
          <w:rFonts w:cs="Times New Roman"/>
          <w:sz w:val="22"/>
          <w:lang w:val="en-US"/>
        </w:rPr>
        <w:t xml:space="preserve"> of the individual sheets. </w:t>
      </w:r>
      <w:r w:rsidR="00585755">
        <w:rPr>
          <w:sz w:val="22"/>
          <w:lang w:val="en-US"/>
        </w:rPr>
        <w:t>The preserved sheets are three</w:t>
      </w:r>
      <w:r w:rsidR="00291B21">
        <w:rPr>
          <w:sz w:val="22"/>
          <w:lang w:val="en-US"/>
        </w:rPr>
        <w:t xml:space="preserve"> in Wa</w:t>
      </w:r>
      <w:r w:rsidR="00C7239A">
        <w:rPr>
          <w:sz w:val="22"/>
          <w:lang w:val="en-US"/>
        </w:rPr>
        <w:t xml:space="preserve">shington and one in </w:t>
      </w:r>
      <w:proofErr w:type="spellStart"/>
      <w:r w:rsidR="00C7239A">
        <w:rPr>
          <w:sz w:val="22"/>
          <w:lang w:val="en-US"/>
        </w:rPr>
        <w:t>Leinfelden</w:t>
      </w:r>
      <w:proofErr w:type="spellEnd"/>
      <w:r w:rsidR="00C7239A">
        <w:rPr>
          <w:sz w:val="22"/>
          <w:lang w:val="en-US"/>
        </w:rPr>
        <w:t xml:space="preserve">. </w:t>
      </w:r>
      <w:r w:rsidR="00291B21">
        <w:rPr>
          <w:sz w:val="22"/>
          <w:lang w:val="en-US"/>
        </w:rPr>
        <w:t xml:space="preserve">Let </w:t>
      </w:r>
      <w:r w:rsidR="003178F0">
        <w:rPr>
          <w:sz w:val="22"/>
          <w:lang w:val="en-US"/>
        </w:rPr>
        <w:t>us</w:t>
      </w:r>
      <w:r w:rsidR="00291B21">
        <w:rPr>
          <w:sz w:val="22"/>
          <w:lang w:val="en-US"/>
        </w:rPr>
        <w:t xml:space="preserve"> begin with the two ones that are only in Washington, </w:t>
      </w:r>
      <w:r w:rsidR="003178F0">
        <w:rPr>
          <w:sz w:val="22"/>
          <w:lang w:val="en-US"/>
        </w:rPr>
        <w:t>which I</w:t>
      </w:r>
      <w:r w:rsidR="00291B21">
        <w:rPr>
          <w:sz w:val="22"/>
          <w:lang w:val="en-US"/>
        </w:rPr>
        <w:t xml:space="preserve"> </w:t>
      </w:r>
      <w:r w:rsidR="00F149A4">
        <w:rPr>
          <w:sz w:val="22"/>
          <w:lang w:val="en-US"/>
        </w:rPr>
        <w:t>label</w:t>
      </w:r>
      <w:r w:rsidR="00291B21">
        <w:rPr>
          <w:sz w:val="22"/>
          <w:lang w:val="en-US"/>
        </w:rPr>
        <w:t xml:space="preserve"> </w:t>
      </w:r>
      <w:r w:rsidR="00F149A4">
        <w:rPr>
          <w:sz w:val="22"/>
          <w:lang w:val="en-US"/>
        </w:rPr>
        <w:t>as S</w:t>
      </w:r>
      <w:r w:rsidR="00291B21">
        <w:rPr>
          <w:sz w:val="22"/>
          <w:lang w:val="en-US"/>
        </w:rPr>
        <w:t xml:space="preserve">heet 1 and </w:t>
      </w:r>
      <w:r w:rsidR="00F149A4">
        <w:rPr>
          <w:sz w:val="22"/>
          <w:lang w:val="en-US"/>
        </w:rPr>
        <w:t xml:space="preserve">Sheet </w:t>
      </w:r>
      <w:r w:rsidR="00291B21">
        <w:rPr>
          <w:sz w:val="22"/>
          <w:lang w:val="en-US"/>
        </w:rPr>
        <w:t>2.</w:t>
      </w:r>
    </w:p>
    <w:p w:rsidR="00C7239A" w:rsidRDefault="00C7239A">
      <w:pPr>
        <w:rPr>
          <w:sz w:val="22"/>
          <w:lang w:val="en-US"/>
        </w:rPr>
      </w:pPr>
    </w:p>
    <w:p w:rsidR="00C7239A" w:rsidRDefault="00C7239A" w:rsidP="00C7239A">
      <w:pPr>
        <w:pStyle w:val="Heading2"/>
        <w:rPr>
          <w:lang w:val="en-US"/>
        </w:rPr>
      </w:pPr>
      <w:r>
        <w:rPr>
          <w:lang w:val="en-US"/>
        </w:rPr>
        <w:t>Sheets 1 and 2</w:t>
      </w:r>
    </w:p>
    <w:p w:rsidR="00C7239A" w:rsidRDefault="00C7239A">
      <w:pPr>
        <w:rPr>
          <w:sz w:val="22"/>
          <w:lang w:val="en-US"/>
        </w:rPr>
      </w:pPr>
    </w:p>
    <w:p w:rsidR="00157F41" w:rsidRDefault="00291B21">
      <w:pPr>
        <w:rPr>
          <w:sz w:val="22"/>
          <w:lang w:val="en-US"/>
        </w:rPr>
      </w:pPr>
      <w:r>
        <w:rPr>
          <w:sz w:val="22"/>
          <w:lang w:val="en-US"/>
        </w:rPr>
        <w:t xml:space="preserve">I examine </w:t>
      </w:r>
      <w:r w:rsidR="00D47CDA">
        <w:rPr>
          <w:sz w:val="22"/>
          <w:lang w:val="en-US"/>
        </w:rPr>
        <w:t>all the sheets</w:t>
      </w:r>
      <w:r>
        <w:rPr>
          <w:sz w:val="22"/>
          <w:lang w:val="en-US"/>
        </w:rPr>
        <w:t xml:space="preserve"> from bottom right to top left</w:t>
      </w:r>
      <w:r w:rsidR="00157F41">
        <w:rPr>
          <w:sz w:val="22"/>
          <w:lang w:val="en-US"/>
        </w:rPr>
        <w:t>, exactly in the contrary dire</w:t>
      </w:r>
      <w:r>
        <w:rPr>
          <w:sz w:val="22"/>
          <w:lang w:val="en-US"/>
        </w:rPr>
        <w:t>ction with respec</w:t>
      </w:r>
      <w:r w:rsidR="00585755">
        <w:rPr>
          <w:sz w:val="22"/>
          <w:lang w:val="en-US"/>
        </w:rPr>
        <w:t>t to our common way of reading the</w:t>
      </w:r>
      <w:r>
        <w:rPr>
          <w:sz w:val="22"/>
          <w:lang w:val="en-US"/>
        </w:rPr>
        <w:t xml:space="preserve"> page of a book. </w:t>
      </w:r>
    </w:p>
    <w:p w:rsidR="00291B21" w:rsidRDefault="00291B21">
      <w:pPr>
        <w:rPr>
          <w:sz w:val="22"/>
          <w:lang w:val="en-US"/>
        </w:rPr>
      </w:pPr>
      <w:r>
        <w:rPr>
          <w:sz w:val="22"/>
          <w:lang w:val="en-US"/>
        </w:rPr>
        <w:t>Sheet 1 is the simplest of them all</w:t>
      </w:r>
      <w:r w:rsidR="00D47CDA">
        <w:rPr>
          <w:sz w:val="22"/>
          <w:lang w:val="en-US"/>
        </w:rPr>
        <w:t>. The bottom line ha 2 to 9 of B</w:t>
      </w:r>
      <w:r>
        <w:rPr>
          <w:sz w:val="22"/>
          <w:lang w:val="en-US"/>
        </w:rPr>
        <w:t>atons</w:t>
      </w:r>
      <w:r w:rsidR="00D47CDA">
        <w:rPr>
          <w:sz w:val="22"/>
          <w:lang w:val="en-US"/>
        </w:rPr>
        <w:t xml:space="preserve"> (B), the middle line 2 to 9 of C</w:t>
      </w:r>
      <w:r>
        <w:rPr>
          <w:sz w:val="22"/>
          <w:lang w:val="en-US"/>
        </w:rPr>
        <w:t>oins</w:t>
      </w:r>
      <w:r w:rsidR="00D47CDA">
        <w:rPr>
          <w:sz w:val="22"/>
          <w:lang w:val="en-US"/>
        </w:rPr>
        <w:t xml:space="preserve"> (C), the top line 9 to 3 of S</w:t>
      </w:r>
      <w:r>
        <w:rPr>
          <w:sz w:val="22"/>
          <w:lang w:val="en-US"/>
        </w:rPr>
        <w:t>words (</w:t>
      </w:r>
      <w:r w:rsidR="00D47CDA">
        <w:rPr>
          <w:sz w:val="22"/>
          <w:lang w:val="en-US"/>
        </w:rPr>
        <w:t xml:space="preserve">S, note that </w:t>
      </w:r>
      <w:r>
        <w:rPr>
          <w:sz w:val="22"/>
          <w:lang w:val="en-US"/>
        </w:rPr>
        <w:t xml:space="preserve">the 2 is displaced </w:t>
      </w:r>
      <w:r w:rsidR="00585755">
        <w:rPr>
          <w:sz w:val="22"/>
          <w:lang w:val="en-US"/>
        </w:rPr>
        <w:t xml:space="preserve">one step to the right, </w:t>
      </w:r>
      <w:r>
        <w:rPr>
          <w:sz w:val="22"/>
          <w:lang w:val="en-US"/>
        </w:rPr>
        <w:t>between 4 and 3</w:t>
      </w:r>
      <w:r w:rsidR="00585755">
        <w:rPr>
          <w:sz w:val="22"/>
          <w:lang w:val="en-US"/>
        </w:rPr>
        <w:t>, the first of several “mistake</w:t>
      </w:r>
      <w:r w:rsidR="00F149A4">
        <w:rPr>
          <w:sz w:val="22"/>
          <w:lang w:val="en-US"/>
        </w:rPr>
        <w:t>s” in the positions of these cards</w:t>
      </w:r>
      <w:r w:rsidR="00585755">
        <w:rPr>
          <w:sz w:val="22"/>
          <w:lang w:val="en-US"/>
        </w:rPr>
        <w:t>)</w:t>
      </w:r>
      <w:r w:rsidR="00F149A4">
        <w:rPr>
          <w:sz w:val="22"/>
          <w:lang w:val="en-US"/>
        </w:rPr>
        <w:t>. One thinks immediately to the different order in taking power of the</w:t>
      </w:r>
      <w:r w:rsidR="00585755">
        <w:rPr>
          <w:sz w:val="22"/>
          <w:lang w:val="en-US"/>
        </w:rPr>
        <w:t>se</w:t>
      </w:r>
      <w:r w:rsidR="00F149A4">
        <w:rPr>
          <w:sz w:val="22"/>
          <w:lang w:val="en-US"/>
        </w:rPr>
        <w:t xml:space="preserve"> cards in the different suits, but this again does not correspond to a correct position of the cards. As a matter of fact</w:t>
      </w:r>
      <w:r w:rsidR="00585755">
        <w:rPr>
          <w:sz w:val="22"/>
          <w:lang w:val="en-US"/>
        </w:rPr>
        <w:t>,</w:t>
      </w:r>
      <w:r w:rsidR="00F149A4">
        <w:rPr>
          <w:sz w:val="22"/>
          <w:lang w:val="en-US"/>
        </w:rPr>
        <w:t xml:space="preserve"> the orde</w:t>
      </w:r>
      <w:r w:rsidR="00D47CDA">
        <w:rPr>
          <w:sz w:val="22"/>
          <w:lang w:val="en-US"/>
        </w:rPr>
        <w:t>r in th</w:t>
      </w:r>
      <w:r w:rsidR="00585755">
        <w:rPr>
          <w:sz w:val="22"/>
          <w:lang w:val="en-US"/>
        </w:rPr>
        <w:t>e game is ascending for Cups</w:t>
      </w:r>
      <w:r w:rsidR="00D47CDA">
        <w:rPr>
          <w:sz w:val="22"/>
          <w:lang w:val="en-US"/>
        </w:rPr>
        <w:t xml:space="preserve"> and C</w:t>
      </w:r>
      <w:r w:rsidR="00F149A4">
        <w:rPr>
          <w:sz w:val="22"/>
          <w:lang w:val="en-US"/>
        </w:rPr>
        <w:t xml:space="preserve">oins, whereas it is descending for Swords and Batons: here we have instead </w:t>
      </w:r>
      <w:r w:rsidR="00585755">
        <w:rPr>
          <w:sz w:val="22"/>
          <w:lang w:val="en-US"/>
        </w:rPr>
        <w:t xml:space="preserve">together </w:t>
      </w:r>
      <w:r w:rsidR="00F149A4">
        <w:rPr>
          <w:sz w:val="22"/>
          <w:lang w:val="en-US"/>
        </w:rPr>
        <w:t>Batons and Coins, and Swords together with the Cups suit of the next sheet.</w:t>
      </w:r>
    </w:p>
    <w:p w:rsidR="0069029A" w:rsidRDefault="0069029A">
      <w:pPr>
        <w:rPr>
          <w:sz w:val="22"/>
          <w:lang w:val="en-US"/>
        </w:rPr>
      </w:pPr>
    </w:p>
    <w:p w:rsidR="00BB24D1" w:rsidRDefault="0069029A" w:rsidP="0069029A">
      <w:pPr>
        <w:jc w:val="center"/>
        <w:rPr>
          <w:sz w:val="22"/>
          <w:lang w:val="en-US"/>
        </w:rPr>
      </w:pPr>
      <w:r>
        <w:rPr>
          <w:noProof/>
          <w:lang w:eastAsia="it-IT"/>
        </w:rPr>
        <w:drawing>
          <wp:inline distT="0" distB="0" distL="0" distR="0" wp14:anchorId="37FD346D" wp14:editId="07D0FA7D">
            <wp:extent cx="3137245" cy="2120364"/>
            <wp:effectExtent l="0" t="0" r="0" b="0"/>
            <wp:docPr id="4" name="Picture 4" descr="C:\Users\franco\Desktop\rosenwald-shee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o\Desktop\rosenwald-sheet-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210" cy="2122368"/>
                    </a:xfrm>
                    <a:prstGeom prst="rect">
                      <a:avLst/>
                    </a:prstGeom>
                    <a:noFill/>
                    <a:ln>
                      <a:noFill/>
                    </a:ln>
                  </pic:spPr>
                </pic:pic>
              </a:graphicData>
            </a:graphic>
          </wp:inline>
        </w:drawing>
      </w:r>
    </w:p>
    <w:p w:rsidR="00BB24D1" w:rsidRDefault="00BB24D1" w:rsidP="00F149A4">
      <w:pPr>
        <w:rPr>
          <w:sz w:val="22"/>
          <w:lang w:val="en-US"/>
        </w:rPr>
      </w:pPr>
    </w:p>
    <w:p w:rsidR="00BB24D1" w:rsidRPr="00BB24D1" w:rsidRDefault="00BB24D1" w:rsidP="00BB24D1">
      <w:pPr>
        <w:jc w:val="center"/>
        <w:rPr>
          <w:b/>
          <w:sz w:val="22"/>
          <w:lang w:val="en-US"/>
        </w:rPr>
      </w:pPr>
      <w:r>
        <w:rPr>
          <w:b/>
          <w:sz w:val="22"/>
          <w:lang w:val="en-US"/>
        </w:rPr>
        <w:t>Figure 1</w:t>
      </w:r>
      <w:r w:rsidRPr="00BB24D1">
        <w:rPr>
          <w:b/>
          <w:sz w:val="22"/>
          <w:lang w:val="en-US"/>
        </w:rPr>
        <w:t xml:space="preserve"> </w:t>
      </w:r>
      <w:r w:rsidRPr="00BB24D1">
        <w:rPr>
          <w:rFonts w:cs="Times New Roman"/>
          <w:b/>
          <w:sz w:val="22"/>
          <w:lang w:val="en-US"/>
        </w:rPr>
        <w:t>–</w:t>
      </w:r>
      <w:r w:rsidRPr="00BB24D1">
        <w:rPr>
          <w:b/>
          <w:sz w:val="22"/>
          <w:lang w:val="en-US"/>
        </w:rPr>
        <w:t xml:space="preserve"> </w:t>
      </w:r>
      <w:proofErr w:type="spellStart"/>
      <w:r w:rsidRPr="00BB24D1">
        <w:rPr>
          <w:b/>
          <w:sz w:val="22"/>
          <w:lang w:val="en-US"/>
        </w:rPr>
        <w:t>Rosenwald’</w:t>
      </w:r>
      <w:r>
        <w:rPr>
          <w:b/>
          <w:sz w:val="22"/>
          <w:lang w:val="en-US"/>
        </w:rPr>
        <w:t>s</w:t>
      </w:r>
      <w:proofErr w:type="spellEnd"/>
      <w:r>
        <w:rPr>
          <w:b/>
          <w:sz w:val="22"/>
          <w:lang w:val="en-US"/>
        </w:rPr>
        <w:t xml:space="preserve"> sheet 1</w:t>
      </w:r>
      <w:r w:rsidRPr="00BB24D1">
        <w:rPr>
          <w:b/>
          <w:sz w:val="22"/>
          <w:lang w:val="en-US"/>
        </w:rPr>
        <w:t>.</w:t>
      </w:r>
    </w:p>
    <w:p w:rsidR="00BB24D1" w:rsidRDefault="00BB24D1" w:rsidP="00F149A4">
      <w:pPr>
        <w:rPr>
          <w:sz w:val="22"/>
          <w:lang w:val="en-US"/>
        </w:rPr>
      </w:pPr>
    </w:p>
    <w:p w:rsidR="00F149A4" w:rsidRDefault="00157F41" w:rsidP="00F149A4">
      <w:pPr>
        <w:rPr>
          <w:sz w:val="22"/>
          <w:lang w:val="en-US"/>
        </w:rPr>
      </w:pPr>
      <w:r>
        <w:rPr>
          <w:sz w:val="22"/>
          <w:lang w:val="en-US"/>
        </w:rPr>
        <w:t>Sheet 2</w:t>
      </w:r>
      <w:r w:rsidR="00AE12F8">
        <w:rPr>
          <w:sz w:val="22"/>
          <w:lang w:val="en-US"/>
        </w:rPr>
        <w:t xml:space="preserve"> has in the b</w:t>
      </w:r>
      <w:r w:rsidR="00F149A4">
        <w:rPr>
          <w:sz w:val="22"/>
          <w:lang w:val="en-US"/>
        </w:rPr>
        <w:t>ottom line the continuation of Sheet 1: C</w:t>
      </w:r>
      <w:r w:rsidR="00AE12F8">
        <w:rPr>
          <w:sz w:val="22"/>
          <w:lang w:val="en-US"/>
        </w:rPr>
        <w:t xml:space="preserve">ups from 9 to 2. The middle line has in the first half the four </w:t>
      </w:r>
      <w:r w:rsidR="00A04E1A">
        <w:rPr>
          <w:sz w:val="22"/>
          <w:lang w:val="en-US"/>
        </w:rPr>
        <w:t>Knights</w:t>
      </w:r>
      <w:r w:rsidR="00AE12F8">
        <w:rPr>
          <w:sz w:val="22"/>
          <w:lang w:val="en-US"/>
        </w:rPr>
        <w:t xml:space="preserve"> (in order B,K,S,C) followed by the four Kings (C,K,S,B). The top line </w:t>
      </w:r>
      <w:r w:rsidR="00824603">
        <w:rPr>
          <w:sz w:val="22"/>
          <w:lang w:val="en-US"/>
        </w:rPr>
        <w:t xml:space="preserve">has in the first half the four </w:t>
      </w:r>
      <w:r w:rsidR="00D47CDA">
        <w:rPr>
          <w:sz w:val="22"/>
          <w:lang w:val="en-US"/>
        </w:rPr>
        <w:t>Jacks</w:t>
      </w:r>
      <w:r w:rsidR="00AE12F8">
        <w:rPr>
          <w:sz w:val="22"/>
          <w:lang w:val="en-US"/>
        </w:rPr>
        <w:t xml:space="preserve"> (C,K,S,B – the two first ones f</w:t>
      </w:r>
      <w:r w:rsidR="00585755">
        <w:rPr>
          <w:sz w:val="22"/>
          <w:lang w:val="en-US"/>
        </w:rPr>
        <w:t>eminine here as in other packs of the time</w:t>
      </w:r>
      <w:r w:rsidR="00F149A4">
        <w:rPr>
          <w:sz w:val="22"/>
          <w:lang w:val="en-US"/>
        </w:rPr>
        <w:t>) followed by</w:t>
      </w:r>
      <w:r w:rsidR="00AE12F8">
        <w:rPr>
          <w:sz w:val="22"/>
          <w:lang w:val="en-US"/>
        </w:rPr>
        <w:t xml:space="preserve"> the four Aces (C,K,B,S).</w:t>
      </w:r>
    </w:p>
    <w:p w:rsidR="00F9355B" w:rsidRDefault="00F9355B" w:rsidP="00006B80">
      <w:pPr>
        <w:rPr>
          <w:lang w:val="en-US"/>
        </w:rPr>
      </w:pPr>
    </w:p>
    <w:p w:rsidR="0069029A" w:rsidRDefault="0069029A" w:rsidP="00BB24D1">
      <w:pPr>
        <w:jc w:val="center"/>
        <w:rPr>
          <w:b/>
          <w:sz w:val="22"/>
          <w:lang w:val="en-US"/>
        </w:rPr>
      </w:pPr>
      <w:r>
        <w:rPr>
          <w:b/>
          <w:noProof/>
          <w:sz w:val="22"/>
          <w:lang w:eastAsia="it-IT"/>
        </w:rPr>
        <w:drawing>
          <wp:inline distT="0" distB="0" distL="0" distR="0">
            <wp:extent cx="3026980" cy="2030073"/>
            <wp:effectExtent l="0" t="0" r="0" b="0"/>
            <wp:docPr id="5" name="Picture 5" descr="C:\Users\franco\Desktop\rosenwald-she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co\Desktop\rosenwald-sheet-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62" cy="2030598"/>
                    </a:xfrm>
                    <a:prstGeom prst="rect">
                      <a:avLst/>
                    </a:prstGeom>
                    <a:noFill/>
                    <a:ln>
                      <a:noFill/>
                    </a:ln>
                  </pic:spPr>
                </pic:pic>
              </a:graphicData>
            </a:graphic>
          </wp:inline>
        </w:drawing>
      </w:r>
    </w:p>
    <w:p w:rsidR="0069029A" w:rsidRDefault="0069029A" w:rsidP="00BB24D1">
      <w:pPr>
        <w:jc w:val="center"/>
        <w:rPr>
          <w:b/>
          <w:sz w:val="22"/>
          <w:lang w:val="en-US"/>
        </w:rPr>
      </w:pPr>
    </w:p>
    <w:p w:rsidR="00BB24D1" w:rsidRDefault="00BB24D1" w:rsidP="00BB24D1">
      <w:pPr>
        <w:jc w:val="center"/>
        <w:rPr>
          <w:b/>
          <w:sz w:val="22"/>
          <w:lang w:val="en-US"/>
        </w:rPr>
      </w:pPr>
      <w:r>
        <w:rPr>
          <w:b/>
          <w:sz w:val="22"/>
          <w:lang w:val="en-US"/>
        </w:rPr>
        <w:t>Figure 2</w:t>
      </w:r>
      <w:r w:rsidRPr="00BB24D1">
        <w:rPr>
          <w:b/>
          <w:sz w:val="22"/>
          <w:lang w:val="en-US"/>
        </w:rPr>
        <w:t xml:space="preserve"> </w:t>
      </w:r>
      <w:r w:rsidRPr="00BB24D1">
        <w:rPr>
          <w:rFonts w:cs="Times New Roman"/>
          <w:b/>
          <w:sz w:val="22"/>
          <w:lang w:val="en-US"/>
        </w:rPr>
        <w:t>–</w:t>
      </w:r>
      <w:r w:rsidRPr="00BB24D1">
        <w:rPr>
          <w:b/>
          <w:sz w:val="22"/>
          <w:lang w:val="en-US"/>
        </w:rPr>
        <w:t xml:space="preserve"> </w:t>
      </w:r>
      <w:proofErr w:type="spellStart"/>
      <w:r w:rsidRPr="00BB24D1">
        <w:rPr>
          <w:b/>
          <w:sz w:val="22"/>
          <w:lang w:val="en-US"/>
        </w:rPr>
        <w:t>Rosenwald’</w:t>
      </w:r>
      <w:r>
        <w:rPr>
          <w:b/>
          <w:sz w:val="22"/>
          <w:lang w:val="en-US"/>
        </w:rPr>
        <w:t>s</w:t>
      </w:r>
      <w:proofErr w:type="spellEnd"/>
      <w:r>
        <w:rPr>
          <w:b/>
          <w:sz w:val="22"/>
          <w:lang w:val="en-US"/>
        </w:rPr>
        <w:t xml:space="preserve"> sheet 2</w:t>
      </w:r>
      <w:r w:rsidRPr="00BB24D1">
        <w:rPr>
          <w:b/>
          <w:sz w:val="22"/>
          <w:lang w:val="en-US"/>
        </w:rPr>
        <w:t>.</w:t>
      </w:r>
    </w:p>
    <w:p w:rsidR="0069029A" w:rsidRPr="00BB24D1" w:rsidRDefault="0069029A" w:rsidP="00BB24D1">
      <w:pPr>
        <w:jc w:val="center"/>
        <w:rPr>
          <w:b/>
          <w:sz w:val="22"/>
          <w:lang w:val="en-US"/>
        </w:rPr>
      </w:pPr>
    </w:p>
    <w:p w:rsidR="0069029A" w:rsidRDefault="0069029A" w:rsidP="0069029A">
      <w:pPr>
        <w:rPr>
          <w:sz w:val="22"/>
          <w:lang w:val="en-US"/>
        </w:rPr>
      </w:pPr>
      <w:r>
        <w:rPr>
          <w:sz w:val="22"/>
          <w:lang w:val="en-US"/>
        </w:rPr>
        <w:t xml:space="preserve">We can make a pause at this point, after examining two complete sheets. With these two sheets, what do we have and what is still missing? We have 48 cards, and this is a result that cannot be questioned. Was this already a complete pack of cards? I cannot assert this with absolute certainty. Of course, we know that for centuries this has been the commonest pack for Spain, and Spanish cards had a remarkable influence on several Italian packs too. Another common pack in Spain and even more so in Italy has been the 40-card pack that can be derived from this item by simply eliminating the four 8s and the four 9s. On the other hand, </w:t>
      </w:r>
      <w:r>
        <w:rPr>
          <w:sz w:val="22"/>
          <w:lang w:val="en-US"/>
        </w:rPr>
        <w:lastRenderedPageBreak/>
        <w:t>if one wants to reach a complete 52-card pack, all four 10s</w:t>
      </w:r>
      <w:r w:rsidRPr="00F149A4">
        <w:rPr>
          <w:sz w:val="22"/>
          <w:lang w:val="en-US"/>
        </w:rPr>
        <w:t xml:space="preserve"> </w:t>
      </w:r>
      <w:r>
        <w:rPr>
          <w:sz w:val="22"/>
          <w:lang w:val="en-US"/>
        </w:rPr>
        <w:t>are clearly missing here, but I don’t know how much this “complete” pack was actually used.</w:t>
      </w:r>
    </w:p>
    <w:p w:rsidR="00BB24D1" w:rsidRDefault="00BB24D1" w:rsidP="00006B80">
      <w:pPr>
        <w:rPr>
          <w:lang w:val="en-US"/>
        </w:rPr>
      </w:pPr>
    </w:p>
    <w:p w:rsidR="00F9355B" w:rsidRDefault="00F9355B" w:rsidP="00F9355B">
      <w:pPr>
        <w:pStyle w:val="Heading2"/>
        <w:rPr>
          <w:lang w:val="en-US"/>
        </w:rPr>
      </w:pPr>
      <w:r>
        <w:rPr>
          <w:lang w:val="en-US"/>
        </w:rPr>
        <w:t>Sheet 3</w:t>
      </w:r>
    </w:p>
    <w:p w:rsidR="00F9355B" w:rsidRDefault="00F9355B" w:rsidP="00006B80">
      <w:pPr>
        <w:rPr>
          <w:lang w:val="en-US"/>
        </w:rPr>
      </w:pPr>
    </w:p>
    <w:p w:rsidR="00006B80" w:rsidRDefault="00006B80" w:rsidP="00006B80">
      <w:pPr>
        <w:rPr>
          <w:lang w:val="en-US"/>
        </w:rPr>
      </w:pPr>
      <w:r>
        <w:rPr>
          <w:lang w:val="en-US"/>
        </w:rPr>
        <w:t xml:space="preserve">Now we are ready to attack the more complex </w:t>
      </w:r>
      <w:r w:rsidR="00F149A4">
        <w:rPr>
          <w:lang w:val="en-US"/>
        </w:rPr>
        <w:t>S</w:t>
      </w:r>
      <w:r>
        <w:rPr>
          <w:lang w:val="en-US"/>
        </w:rPr>
        <w:t>heet 3. In principle, we are fortunate to have two</w:t>
      </w:r>
      <w:r w:rsidR="00570041">
        <w:rPr>
          <w:lang w:val="en-US"/>
        </w:rPr>
        <w:t xml:space="preserve"> instead of only one remaining S</w:t>
      </w:r>
      <w:r>
        <w:rPr>
          <w:lang w:val="en-US"/>
        </w:rPr>
        <w:t>heet</w:t>
      </w:r>
      <w:r w:rsidR="00570041">
        <w:rPr>
          <w:lang w:val="en-US"/>
        </w:rPr>
        <w:t xml:space="preserve"> 3</w:t>
      </w:r>
      <w:r>
        <w:rPr>
          <w:lang w:val="en-US"/>
        </w:rPr>
        <w:t xml:space="preserve">. Since however the contribution of the </w:t>
      </w:r>
      <w:proofErr w:type="spellStart"/>
      <w:r>
        <w:rPr>
          <w:lang w:val="en-US"/>
        </w:rPr>
        <w:t>Leinfelden</w:t>
      </w:r>
      <w:proofErr w:type="spellEnd"/>
      <w:r>
        <w:rPr>
          <w:lang w:val="en-US"/>
        </w:rPr>
        <w:t xml:space="preserve"> specimen brings more doubts than certainties, let me firs</w:t>
      </w:r>
      <w:r w:rsidR="00570041">
        <w:rPr>
          <w:lang w:val="en-US"/>
        </w:rPr>
        <w:t>t consider only the S</w:t>
      </w:r>
      <w:r>
        <w:rPr>
          <w:lang w:val="en-US"/>
        </w:rPr>
        <w:t>heet 3</w:t>
      </w:r>
      <w:r w:rsidR="00391B91" w:rsidRPr="00391B91">
        <w:rPr>
          <w:lang w:val="en-US"/>
        </w:rPr>
        <w:t xml:space="preserve"> </w:t>
      </w:r>
      <w:r w:rsidR="00391B91">
        <w:rPr>
          <w:lang w:val="en-US"/>
        </w:rPr>
        <w:t>from Washington</w:t>
      </w:r>
      <w:r>
        <w:rPr>
          <w:lang w:val="en-US"/>
        </w:rPr>
        <w:t>.</w:t>
      </w:r>
    </w:p>
    <w:p w:rsidR="00570041" w:rsidRDefault="00D47CDA">
      <w:pPr>
        <w:rPr>
          <w:sz w:val="22"/>
          <w:lang w:val="en-US"/>
        </w:rPr>
      </w:pPr>
      <w:r>
        <w:rPr>
          <w:sz w:val="22"/>
          <w:lang w:val="en-US"/>
        </w:rPr>
        <w:t>After examining the two</w:t>
      </w:r>
      <w:r w:rsidR="00006B80">
        <w:rPr>
          <w:sz w:val="22"/>
          <w:lang w:val="en-US"/>
        </w:rPr>
        <w:t xml:space="preserve"> first sheets we would expect to see here the 10s required for completing the pack </w:t>
      </w:r>
      <w:r w:rsidR="00570041">
        <w:rPr>
          <w:sz w:val="22"/>
          <w:lang w:val="en-US"/>
        </w:rPr>
        <w:t>for other</w:t>
      </w:r>
      <w:r w:rsidR="00006B80">
        <w:rPr>
          <w:sz w:val="22"/>
          <w:lang w:val="en-US"/>
        </w:rPr>
        <w:t xml:space="preserve"> </w:t>
      </w:r>
      <w:r w:rsidR="00570041">
        <w:rPr>
          <w:sz w:val="22"/>
          <w:lang w:val="en-US"/>
        </w:rPr>
        <w:t>possible gam</w:t>
      </w:r>
      <w:r w:rsidR="00006B80">
        <w:rPr>
          <w:sz w:val="22"/>
          <w:lang w:val="en-US"/>
        </w:rPr>
        <w:t xml:space="preserve">es. With some surprise, we cannot find any 10 in </w:t>
      </w:r>
      <w:r w:rsidR="00570041">
        <w:rPr>
          <w:sz w:val="22"/>
          <w:lang w:val="en-US"/>
        </w:rPr>
        <w:t>S</w:t>
      </w:r>
      <w:r w:rsidR="00391B91">
        <w:rPr>
          <w:sz w:val="22"/>
          <w:lang w:val="en-US"/>
        </w:rPr>
        <w:t>heet 3!</w:t>
      </w:r>
      <w:r w:rsidR="00006B80">
        <w:rPr>
          <w:sz w:val="22"/>
          <w:lang w:val="en-US"/>
        </w:rPr>
        <w:t xml:space="preserve"> Sheet 3 is clearly addressed to a triumph production and we know that in this case the already found three court cards </w:t>
      </w:r>
      <w:r w:rsidR="00A04E1A">
        <w:rPr>
          <w:sz w:val="22"/>
          <w:lang w:val="en-US"/>
        </w:rPr>
        <w:t>are not enough. In addition to Jacks</w:t>
      </w:r>
      <w:r w:rsidR="00570041">
        <w:rPr>
          <w:sz w:val="22"/>
          <w:lang w:val="en-US"/>
        </w:rPr>
        <w:t xml:space="preserve">, </w:t>
      </w:r>
      <w:r w:rsidR="00A04E1A">
        <w:rPr>
          <w:sz w:val="22"/>
          <w:lang w:val="en-US"/>
        </w:rPr>
        <w:t>Knights</w:t>
      </w:r>
      <w:r w:rsidR="00006B80">
        <w:rPr>
          <w:sz w:val="22"/>
          <w:lang w:val="en-US"/>
        </w:rPr>
        <w:t xml:space="preserve"> and Kings, in a triumph pack </w:t>
      </w:r>
      <w:r w:rsidR="00556E09">
        <w:rPr>
          <w:sz w:val="22"/>
          <w:lang w:val="en-US"/>
        </w:rPr>
        <w:t xml:space="preserve">(and also in some early </w:t>
      </w:r>
      <w:r w:rsidR="00391B91">
        <w:rPr>
          <w:sz w:val="22"/>
          <w:lang w:val="en-US"/>
        </w:rPr>
        <w:t>comm</w:t>
      </w:r>
      <w:r w:rsidR="00556E09">
        <w:rPr>
          <w:sz w:val="22"/>
          <w:lang w:val="en-US"/>
        </w:rPr>
        <w:t>on</w:t>
      </w:r>
      <w:r w:rsidR="00391B91">
        <w:rPr>
          <w:sz w:val="22"/>
          <w:lang w:val="en-US"/>
        </w:rPr>
        <w:t xml:space="preserve"> packs) </w:t>
      </w:r>
      <w:r w:rsidR="00006B80">
        <w:rPr>
          <w:sz w:val="22"/>
          <w:lang w:val="en-US"/>
        </w:rPr>
        <w:t>we also have Queens</w:t>
      </w:r>
      <w:r w:rsidR="00570041">
        <w:rPr>
          <w:sz w:val="22"/>
          <w:lang w:val="en-US"/>
        </w:rPr>
        <w:t xml:space="preserve">, </w:t>
      </w:r>
      <w:r>
        <w:rPr>
          <w:sz w:val="22"/>
          <w:lang w:val="en-US"/>
        </w:rPr>
        <w:t xml:space="preserve">as a whole thus </w:t>
      </w:r>
      <w:r w:rsidR="00570041">
        <w:rPr>
          <w:sz w:val="22"/>
          <w:lang w:val="en-US"/>
        </w:rPr>
        <w:t>16 court cards instead of 12</w:t>
      </w:r>
      <w:r w:rsidR="00C540BD">
        <w:rPr>
          <w:sz w:val="22"/>
          <w:lang w:val="en-US"/>
        </w:rPr>
        <w:t>. The problem is that we find only three of the</w:t>
      </w:r>
      <w:r w:rsidR="00570041">
        <w:rPr>
          <w:sz w:val="22"/>
          <w:lang w:val="en-US"/>
        </w:rPr>
        <w:t xml:space="preserve">se </w:t>
      </w:r>
      <w:r w:rsidR="00391B91">
        <w:rPr>
          <w:sz w:val="22"/>
          <w:lang w:val="en-US"/>
        </w:rPr>
        <w:t xml:space="preserve">four </w:t>
      </w:r>
      <w:r w:rsidR="00570041">
        <w:rPr>
          <w:sz w:val="22"/>
          <w:lang w:val="en-US"/>
        </w:rPr>
        <w:t>additional cards here, the Queen of B</w:t>
      </w:r>
      <w:r w:rsidR="00C540BD">
        <w:rPr>
          <w:sz w:val="22"/>
          <w:lang w:val="en-US"/>
        </w:rPr>
        <w:t xml:space="preserve">atons being absent. </w:t>
      </w:r>
    </w:p>
    <w:p w:rsidR="00570041" w:rsidRDefault="00C540BD">
      <w:pPr>
        <w:rPr>
          <w:sz w:val="22"/>
          <w:lang w:val="en-US"/>
        </w:rPr>
      </w:pPr>
      <w:r>
        <w:rPr>
          <w:sz w:val="22"/>
          <w:lang w:val="en-US"/>
        </w:rPr>
        <w:t>Let me examine the sheet as before</w:t>
      </w:r>
      <w:r w:rsidR="00570041">
        <w:rPr>
          <w:sz w:val="22"/>
          <w:lang w:val="en-US"/>
        </w:rPr>
        <w:t>,</w:t>
      </w:r>
      <w:r>
        <w:rPr>
          <w:sz w:val="22"/>
          <w:lang w:val="en-US"/>
        </w:rPr>
        <w:t xml:space="preserve"> beginning from bottom right to up left. Let me also number the 24 places in </w:t>
      </w:r>
      <w:r w:rsidR="00570041">
        <w:rPr>
          <w:sz w:val="22"/>
          <w:lang w:val="en-US"/>
        </w:rPr>
        <w:t>the mentioned succession as A,B,</w:t>
      </w:r>
      <w:r>
        <w:rPr>
          <w:sz w:val="22"/>
          <w:lang w:val="en-US"/>
        </w:rPr>
        <w:t xml:space="preserve">C, </w:t>
      </w:r>
      <w:r w:rsidR="00391B91">
        <w:rPr>
          <w:sz w:val="22"/>
          <w:lang w:val="en-US"/>
        </w:rPr>
        <w:t>followed by</w:t>
      </w:r>
      <w:r>
        <w:rPr>
          <w:sz w:val="22"/>
          <w:lang w:val="en-US"/>
        </w:rPr>
        <w:t>1 to 5 in the bottom row, 6 to 13 in the middle one, 14 to 21 in the top one. A,B,C are the three Queens (</w:t>
      </w:r>
      <w:r w:rsidR="00570041">
        <w:rPr>
          <w:sz w:val="22"/>
          <w:lang w:val="en-US"/>
        </w:rPr>
        <w:t xml:space="preserve">in the </w:t>
      </w:r>
      <w:r>
        <w:rPr>
          <w:sz w:val="22"/>
          <w:lang w:val="en-US"/>
        </w:rPr>
        <w:t>order K,S,C, with B missing). Then we find in the bottom row the triump</w:t>
      </w:r>
      <w:r w:rsidR="00570041">
        <w:rPr>
          <w:sz w:val="22"/>
          <w:lang w:val="en-US"/>
        </w:rPr>
        <w:t>h</w:t>
      </w:r>
      <w:r>
        <w:rPr>
          <w:sz w:val="22"/>
          <w:lang w:val="en-US"/>
        </w:rPr>
        <w:t>s with Roman numbers I to V. In the middle row the first 6 cards are also numbered in the same way (with number VIIII erroneously repeated as number VIII</w:t>
      </w:r>
      <w:r w:rsidR="00570041">
        <w:rPr>
          <w:sz w:val="22"/>
          <w:lang w:val="en-US"/>
        </w:rPr>
        <w:t>, and number XII</w:t>
      </w:r>
      <w:r w:rsidR="00556E09">
        <w:rPr>
          <w:sz w:val="22"/>
          <w:lang w:val="en-US"/>
        </w:rPr>
        <w:t xml:space="preserve"> instead of XI marked for the </w:t>
      </w:r>
      <w:proofErr w:type="spellStart"/>
      <w:r w:rsidR="00556E09">
        <w:rPr>
          <w:sz w:val="22"/>
          <w:lang w:val="en-US"/>
        </w:rPr>
        <w:t>E</w:t>
      </w:r>
      <w:r w:rsidR="00570041">
        <w:rPr>
          <w:sz w:val="22"/>
          <w:lang w:val="en-US"/>
        </w:rPr>
        <w:t>r</w:t>
      </w:r>
      <w:r w:rsidR="00556E09">
        <w:rPr>
          <w:sz w:val="22"/>
          <w:lang w:val="en-US"/>
        </w:rPr>
        <w:t>emita</w:t>
      </w:r>
      <w:proofErr w:type="spellEnd"/>
      <w:r>
        <w:rPr>
          <w:sz w:val="22"/>
          <w:lang w:val="en-US"/>
        </w:rPr>
        <w:t>)</w:t>
      </w:r>
      <w:r w:rsidR="00570041">
        <w:rPr>
          <w:sz w:val="22"/>
          <w:lang w:val="en-US"/>
        </w:rPr>
        <w:t>,</w:t>
      </w:r>
      <w:r>
        <w:rPr>
          <w:sz w:val="22"/>
          <w:lang w:val="en-US"/>
        </w:rPr>
        <w:t xml:space="preserve"> the</w:t>
      </w:r>
      <w:r w:rsidR="00570041">
        <w:rPr>
          <w:sz w:val="22"/>
          <w:lang w:val="en-US"/>
        </w:rPr>
        <w:t>n</w:t>
      </w:r>
      <w:r>
        <w:rPr>
          <w:sz w:val="22"/>
          <w:lang w:val="en-US"/>
        </w:rPr>
        <w:t xml:space="preserve"> the </w:t>
      </w:r>
      <w:r w:rsidR="00570041">
        <w:rPr>
          <w:sz w:val="22"/>
          <w:lang w:val="en-US"/>
        </w:rPr>
        <w:t xml:space="preserve">same </w:t>
      </w:r>
      <w:r>
        <w:rPr>
          <w:sz w:val="22"/>
          <w:lang w:val="en-US"/>
        </w:rPr>
        <w:t xml:space="preserve">series continues with unnumbered figures, two in the middle row, eight in the top one. </w:t>
      </w:r>
    </w:p>
    <w:p w:rsidR="009D601E" w:rsidRDefault="00047647">
      <w:pPr>
        <w:rPr>
          <w:sz w:val="22"/>
          <w:lang w:val="en-US"/>
        </w:rPr>
      </w:pPr>
      <w:r w:rsidRPr="00531801">
        <w:rPr>
          <w:sz w:val="22"/>
          <w:lang w:val="en-US"/>
        </w:rPr>
        <w:t xml:space="preserve">A comment </w:t>
      </w:r>
      <w:r w:rsidR="003047D1" w:rsidRPr="00531801">
        <w:rPr>
          <w:sz w:val="22"/>
          <w:lang w:val="en-US"/>
        </w:rPr>
        <w:t xml:space="preserve">by </w:t>
      </w:r>
      <w:proofErr w:type="spellStart"/>
      <w:r w:rsidR="003047D1" w:rsidRPr="00531801">
        <w:rPr>
          <w:sz w:val="22"/>
          <w:lang w:val="en-US"/>
        </w:rPr>
        <w:t>Lothar</w:t>
      </w:r>
      <w:proofErr w:type="spellEnd"/>
      <w:r w:rsidR="000517C6" w:rsidRPr="00531801">
        <w:rPr>
          <w:sz w:val="22"/>
          <w:lang w:val="en-US"/>
        </w:rPr>
        <w:t xml:space="preserve"> </w:t>
      </w:r>
      <w:proofErr w:type="spellStart"/>
      <w:r w:rsidR="000517C6" w:rsidRPr="00531801">
        <w:rPr>
          <w:sz w:val="22"/>
          <w:lang w:val="en-US"/>
        </w:rPr>
        <w:t>Teikemeier</w:t>
      </w:r>
      <w:proofErr w:type="spellEnd"/>
      <w:r w:rsidR="000517C6" w:rsidRPr="00531801">
        <w:rPr>
          <w:sz w:val="22"/>
          <w:lang w:val="en-US"/>
        </w:rPr>
        <w:t xml:space="preserve"> </w:t>
      </w:r>
      <w:r w:rsidRPr="00531801">
        <w:rPr>
          <w:sz w:val="22"/>
          <w:lang w:val="en-US"/>
        </w:rPr>
        <w:t>on these mistakes in the numbers of the triumphs may be useful.</w:t>
      </w:r>
      <w:r w:rsidRPr="00531801">
        <w:rPr>
          <w:rStyle w:val="EndnoteReference"/>
          <w:sz w:val="22"/>
          <w:lang w:val="en-US"/>
        </w:rPr>
        <w:endnoteReference w:id="3"/>
      </w:r>
      <w:r w:rsidRPr="00531801">
        <w:rPr>
          <w:sz w:val="22"/>
          <w:lang w:val="en-US"/>
        </w:rPr>
        <w:t xml:space="preserve"> </w:t>
      </w:r>
      <w:r w:rsidR="003047D1" w:rsidRPr="00531801">
        <w:rPr>
          <w:sz w:val="22"/>
          <w:lang w:val="en-US"/>
        </w:rPr>
        <w:t>He observes that</w:t>
      </w:r>
      <w:r w:rsidRPr="00531801">
        <w:rPr>
          <w:sz w:val="22"/>
          <w:lang w:val="en-US"/>
        </w:rPr>
        <w:t xml:space="preserve"> these numbers appear to have been </w:t>
      </w:r>
      <w:r w:rsidR="00F7451E" w:rsidRPr="00531801">
        <w:rPr>
          <w:sz w:val="22"/>
          <w:lang w:val="en-US"/>
        </w:rPr>
        <w:t>drawn</w:t>
      </w:r>
      <w:r w:rsidRPr="00531801">
        <w:rPr>
          <w:sz w:val="22"/>
          <w:lang w:val="en-US"/>
        </w:rPr>
        <w:t xml:space="preserve"> directly on the cards, instead of being alre</w:t>
      </w:r>
      <w:r w:rsidR="00531801" w:rsidRPr="00531801">
        <w:rPr>
          <w:sz w:val="22"/>
          <w:lang w:val="en-US"/>
        </w:rPr>
        <w:t>ady present in the woodblock. H</w:t>
      </w:r>
      <w:r w:rsidR="003047D1" w:rsidRPr="00531801">
        <w:rPr>
          <w:sz w:val="22"/>
          <w:lang w:val="en-US"/>
        </w:rPr>
        <w:t>e suggests moreover that th</w:t>
      </w:r>
      <w:r w:rsidRPr="00531801">
        <w:rPr>
          <w:sz w:val="22"/>
          <w:lang w:val="en-US"/>
        </w:rPr>
        <w:t xml:space="preserve">is way of production could provide the cardmaker </w:t>
      </w:r>
      <w:r w:rsidR="003047D1" w:rsidRPr="00531801">
        <w:rPr>
          <w:sz w:val="22"/>
          <w:lang w:val="en-US"/>
        </w:rPr>
        <w:t xml:space="preserve">with </w:t>
      </w:r>
      <w:r w:rsidRPr="00531801">
        <w:rPr>
          <w:sz w:val="22"/>
          <w:lang w:val="en-US"/>
        </w:rPr>
        <w:t xml:space="preserve">a useful tool to adapt his packs to </w:t>
      </w:r>
      <w:r w:rsidR="00F7451E" w:rsidRPr="00531801">
        <w:rPr>
          <w:sz w:val="22"/>
          <w:lang w:val="en-US"/>
        </w:rPr>
        <w:t xml:space="preserve">their various </w:t>
      </w:r>
      <w:r w:rsidRPr="00531801">
        <w:rPr>
          <w:sz w:val="22"/>
          <w:lang w:val="en-US"/>
        </w:rPr>
        <w:t xml:space="preserve">possible destinations, </w:t>
      </w:r>
      <w:r w:rsidR="00F7451E" w:rsidRPr="00531801">
        <w:rPr>
          <w:sz w:val="22"/>
          <w:lang w:val="en-US"/>
        </w:rPr>
        <w:t xml:space="preserve">including places </w:t>
      </w:r>
      <w:r w:rsidRPr="00531801">
        <w:rPr>
          <w:sz w:val="22"/>
          <w:lang w:val="en-US"/>
        </w:rPr>
        <w:t>where different</w:t>
      </w:r>
      <w:r w:rsidR="00F7451E" w:rsidRPr="00531801">
        <w:rPr>
          <w:sz w:val="22"/>
          <w:lang w:val="en-US"/>
        </w:rPr>
        <w:t xml:space="preserve"> systems were used for ordering the triumphs.</w:t>
      </w:r>
      <w:r w:rsidR="000517C6" w:rsidRPr="00531801">
        <w:rPr>
          <w:sz w:val="22"/>
          <w:lang w:val="en-US"/>
        </w:rPr>
        <w:t xml:space="preserve"> In particular, the highest unnumbered triumphs could thus be used both in </w:t>
      </w:r>
      <w:proofErr w:type="spellStart"/>
      <w:r w:rsidR="000517C6" w:rsidRPr="00531801">
        <w:rPr>
          <w:i/>
          <w:sz w:val="22"/>
          <w:lang w:val="en-US"/>
        </w:rPr>
        <w:t>tarocchino</w:t>
      </w:r>
      <w:proofErr w:type="spellEnd"/>
      <w:r w:rsidR="000517C6" w:rsidRPr="00531801">
        <w:rPr>
          <w:i/>
          <w:sz w:val="22"/>
          <w:lang w:val="en-US"/>
        </w:rPr>
        <w:t xml:space="preserve"> </w:t>
      </w:r>
      <w:proofErr w:type="spellStart"/>
      <w:r w:rsidR="000517C6" w:rsidRPr="00531801">
        <w:rPr>
          <w:i/>
          <w:sz w:val="22"/>
          <w:lang w:val="en-US"/>
        </w:rPr>
        <w:t>bolognese</w:t>
      </w:r>
      <w:proofErr w:type="spellEnd"/>
      <w:r w:rsidR="000517C6" w:rsidRPr="00531801">
        <w:rPr>
          <w:sz w:val="22"/>
          <w:lang w:val="en-US"/>
        </w:rPr>
        <w:t xml:space="preserve"> and in </w:t>
      </w:r>
      <w:r w:rsidR="00BB24D1" w:rsidRPr="00BB24D1">
        <w:rPr>
          <w:sz w:val="22"/>
          <w:lang w:val="en-US"/>
        </w:rPr>
        <w:t xml:space="preserve">Minchiate </w:t>
      </w:r>
      <w:r w:rsidR="000517C6" w:rsidRPr="00531801">
        <w:rPr>
          <w:sz w:val="22"/>
          <w:lang w:val="en-US"/>
        </w:rPr>
        <w:t xml:space="preserve"> (</w:t>
      </w:r>
      <w:r w:rsidR="003047D1" w:rsidRPr="00531801">
        <w:rPr>
          <w:sz w:val="22"/>
          <w:lang w:val="en-US"/>
        </w:rPr>
        <w:t>in the latter case,</w:t>
      </w:r>
      <w:r w:rsidR="000517C6" w:rsidRPr="00531801">
        <w:rPr>
          <w:sz w:val="22"/>
          <w:lang w:val="en-US"/>
        </w:rPr>
        <w:t xml:space="preserve"> they had </w:t>
      </w:r>
      <w:r w:rsidR="003047D1" w:rsidRPr="00531801">
        <w:rPr>
          <w:sz w:val="22"/>
          <w:lang w:val="en-US"/>
        </w:rPr>
        <w:t>much higher</w:t>
      </w:r>
      <w:r w:rsidR="000517C6" w:rsidRPr="00531801">
        <w:rPr>
          <w:sz w:val="22"/>
          <w:lang w:val="en-US"/>
        </w:rPr>
        <w:t xml:space="preserve"> </w:t>
      </w:r>
      <w:r w:rsidR="003047D1" w:rsidRPr="00531801">
        <w:rPr>
          <w:sz w:val="22"/>
          <w:lang w:val="en-US"/>
        </w:rPr>
        <w:t>nominal</w:t>
      </w:r>
      <w:r w:rsidR="000517C6" w:rsidRPr="00531801">
        <w:rPr>
          <w:sz w:val="22"/>
          <w:lang w:val="en-US"/>
        </w:rPr>
        <w:t xml:space="preserve"> numbers).</w:t>
      </w:r>
    </w:p>
    <w:p w:rsidR="00466978" w:rsidRDefault="00466978">
      <w:pPr>
        <w:rPr>
          <w:sz w:val="22"/>
          <w:lang w:val="en-US"/>
        </w:rPr>
      </w:pPr>
    </w:p>
    <w:p w:rsidR="00F9355B" w:rsidRDefault="00F9355B" w:rsidP="00F9355B">
      <w:pPr>
        <w:pStyle w:val="Heading2"/>
        <w:rPr>
          <w:lang w:val="en-US"/>
        </w:rPr>
      </w:pPr>
      <w:r>
        <w:rPr>
          <w:lang w:val="en-US"/>
        </w:rPr>
        <w:t>Comparison between the two copies of Sheet 3</w:t>
      </w:r>
    </w:p>
    <w:p w:rsidR="008E5628" w:rsidRPr="008E5628" w:rsidRDefault="008E5628" w:rsidP="008E5628">
      <w:pPr>
        <w:rPr>
          <w:lang w:val="en-US"/>
        </w:rPr>
      </w:pPr>
    </w:p>
    <w:p w:rsidR="00391B91" w:rsidRDefault="002D7126" w:rsidP="00EB03AB">
      <w:pPr>
        <w:rPr>
          <w:sz w:val="22"/>
          <w:lang w:val="en-US"/>
        </w:rPr>
      </w:pPr>
      <w:r>
        <w:rPr>
          <w:sz w:val="22"/>
          <w:lang w:val="en-US"/>
        </w:rPr>
        <w:t xml:space="preserve">About the </w:t>
      </w:r>
      <w:proofErr w:type="spellStart"/>
      <w:r>
        <w:rPr>
          <w:sz w:val="22"/>
          <w:lang w:val="en-US"/>
        </w:rPr>
        <w:t>Leinfelden</w:t>
      </w:r>
      <w:proofErr w:type="spellEnd"/>
      <w:r>
        <w:rPr>
          <w:sz w:val="22"/>
          <w:lang w:val="en-US"/>
        </w:rPr>
        <w:t xml:space="preserve"> sheet, I have checked the</w:t>
      </w:r>
      <w:r w:rsidR="00F9355B">
        <w:rPr>
          <w:sz w:val="22"/>
          <w:lang w:val="en-US"/>
        </w:rPr>
        <w:t xml:space="preserve"> literature and even asked the M</w:t>
      </w:r>
      <w:r>
        <w:rPr>
          <w:sz w:val="22"/>
          <w:lang w:val="en-US"/>
        </w:rPr>
        <w:t>useum for information. The director</w:t>
      </w:r>
      <w:r w:rsidR="00F9355B">
        <w:rPr>
          <w:sz w:val="22"/>
          <w:lang w:val="en-US"/>
        </w:rPr>
        <w:t>,</w:t>
      </w:r>
      <w:r>
        <w:rPr>
          <w:sz w:val="22"/>
          <w:lang w:val="en-US"/>
        </w:rPr>
        <w:t xml:space="preserve"> Dr</w:t>
      </w:r>
      <w:r w:rsidRPr="00F9355B">
        <w:rPr>
          <w:rFonts w:cs="Times New Roman"/>
          <w:sz w:val="22"/>
          <w:lang w:val="en-US"/>
        </w:rPr>
        <w:t xml:space="preserve">. </w:t>
      </w:r>
      <w:r w:rsidR="00F9355B" w:rsidRPr="00556E09">
        <w:rPr>
          <w:rFonts w:cs="Times New Roman"/>
          <w:sz w:val="22"/>
          <w:lang w:val="de-DE"/>
        </w:rPr>
        <w:t>Annette Köger</w:t>
      </w:r>
      <w:r w:rsidR="00F9355B">
        <w:rPr>
          <w:rFonts w:cs="Times New Roman"/>
          <w:color w:val="000080"/>
          <w:sz w:val="22"/>
          <w:lang w:val="de-DE"/>
        </w:rPr>
        <w:t>,</w:t>
      </w:r>
      <w:r w:rsidR="00F9355B">
        <w:rPr>
          <w:rFonts w:ascii="Arial" w:hAnsi="Arial" w:cs="Arial"/>
          <w:color w:val="000080"/>
          <w:sz w:val="20"/>
          <w:szCs w:val="20"/>
          <w:lang w:val="de-DE"/>
        </w:rPr>
        <w:t xml:space="preserve"> </w:t>
      </w:r>
      <w:r>
        <w:rPr>
          <w:sz w:val="22"/>
          <w:lang w:val="en-US"/>
        </w:rPr>
        <w:t xml:space="preserve">kindly answered that the sheet is hardly damaged and that no improvement can be </w:t>
      </w:r>
      <w:r w:rsidR="00E82EA9">
        <w:rPr>
          <w:sz w:val="22"/>
          <w:lang w:val="en-US"/>
        </w:rPr>
        <w:t xml:space="preserve">made to the conclusions of </w:t>
      </w:r>
      <w:r>
        <w:rPr>
          <w:sz w:val="22"/>
          <w:lang w:val="en-US"/>
        </w:rPr>
        <w:t xml:space="preserve"> </w:t>
      </w:r>
      <w:proofErr w:type="spellStart"/>
      <w:r>
        <w:rPr>
          <w:sz w:val="22"/>
          <w:lang w:val="en-US"/>
        </w:rPr>
        <w:t>Eberhard</w:t>
      </w:r>
      <w:proofErr w:type="spellEnd"/>
      <w:r>
        <w:rPr>
          <w:sz w:val="22"/>
          <w:lang w:val="en-US"/>
        </w:rPr>
        <w:t xml:space="preserve"> </w:t>
      </w:r>
      <w:proofErr w:type="spellStart"/>
      <w:r>
        <w:rPr>
          <w:sz w:val="22"/>
          <w:lang w:val="en-US"/>
        </w:rPr>
        <w:t>Pinder</w:t>
      </w:r>
      <w:proofErr w:type="spellEnd"/>
      <w:r w:rsidR="00E82EA9">
        <w:rPr>
          <w:sz w:val="22"/>
          <w:lang w:val="en-US"/>
        </w:rPr>
        <w:t>, who</w:t>
      </w:r>
      <w:r>
        <w:rPr>
          <w:sz w:val="22"/>
          <w:lang w:val="en-US"/>
        </w:rPr>
        <w:t xml:space="preserve"> </w:t>
      </w:r>
      <w:r w:rsidR="00EF1B9E">
        <w:rPr>
          <w:sz w:val="22"/>
          <w:lang w:val="en-US"/>
        </w:rPr>
        <w:t>performed a</w:t>
      </w:r>
      <w:r>
        <w:rPr>
          <w:sz w:val="22"/>
          <w:lang w:val="en-US"/>
        </w:rPr>
        <w:t xml:space="preserve"> visual observation </w:t>
      </w:r>
      <w:r w:rsidR="00E82EA9">
        <w:rPr>
          <w:sz w:val="22"/>
          <w:lang w:val="en-US"/>
        </w:rPr>
        <w:t xml:space="preserve">in 1955, </w:t>
      </w:r>
      <w:r>
        <w:rPr>
          <w:sz w:val="22"/>
          <w:lang w:val="en-US"/>
        </w:rPr>
        <w:t xml:space="preserve">complemented by infrared inspection. </w:t>
      </w:r>
      <w:proofErr w:type="spellStart"/>
      <w:r>
        <w:rPr>
          <w:sz w:val="22"/>
          <w:lang w:val="en-US"/>
        </w:rPr>
        <w:t>Pinder</w:t>
      </w:r>
      <w:r w:rsidR="00391B91">
        <w:rPr>
          <w:sz w:val="22"/>
          <w:lang w:val="en-US"/>
        </w:rPr>
        <w:t>’s</w:t>
      </w:r>
      <w:proofErr w:type="spellEnd"/>
      <w:r>
        <w:rPr>
          <w:sz w:val="22"/>
          <w:lang w:val="en-US"/>
        </w:rPr>
        <w:t xml:space="preserve"> results were made known to card historians mainly through </w:t>
      </w:r>
      <w:r w:rsidR="00D47CDA">
        <w:rPr>
          <w:sz w:val="22"/>
          <w:lang w:val="en-US"/>
        </w:rPr>
        <w:t>a</w:t>
      </w:r>
      <w:r>
        <w:rPr>
          <w:sz w:val="22"/>
          <w:lang w:val="en-US"/>
        </w:rPr>
        <w:t xml:space="preserve"> </w:t>
      </w:r>
      <w:r w:rsidR="00EF1B9E">
        <w:rPr>
          <w:sz w:val="22"/>
          <w:lang w:val="en-US"/>
        </w:rPr>
        <w:t>renowned</w:t>
      </w:r>
      <w:r>
        <w:rPr>
          <w:sz w:val="22"/>
          <w:lang w:val="en-US"/>
        </w:rPr>
        <w:t xml:space="preserve"> book </w:t>
      </w:r>
      <w:r w:rsidR="00D47CDA">
        <w:rPr>
          <w:sz w:val="22"/>
          <w:lang w:val="en-US"/>
        </w:rPr>
        <w:t>published by the Museum</w:t>
      </w:r>
      <w:r>
        <w:rPr>
          <w:rStyle w:val="EndnoteReference"/>
          <w:sz w:val="22"/>
          <w:lang w:val="en-US"/>
        </w:rPr>
        <w:endnoteReference w:id="4"/>
      </w:r>
      <w:r>
        <w:rPr>
          <w:sz w:val="22"/>
          <w:lang w:val="en-US"/>
        </w:rPr>
        <w:t xml:space="preserve">. </w:t>
      </w:r>
    </w:p>
    <w:p w:rsidR="00BB24D1" w:rsidRDefault="00BB24D1" w:rsidP="00EB03AB">
      <w:pPr>
        <w:rPr>
          <w:sz w:val="22"/>
          <w:lang w:val="en-US"/>
        </w:rPr>
      </w:pPr>
    </w:p>
    <w:p w:rsidR="00BB24D1" w:rsidRDefault="00BB24D1" w:rsidP="00BB24D1">
      <w:pPr>
        <w:jc w:val="center"/>
        <w:rPr>
          <w:sz w:val="22"/>
          <w:lang w:val="en-US"/>
        </w:rPr>
      </w:pPr>
      <w:r>
        <w:rPr>
          <w:noProof/>
          <w:lang w:eastAsia="it-IT"/>
        </w:rPr>
        <w:drawing>
          <wp:inline distT="0" distB="0" distL="0" distR="0">
            <wp:extent cx="3842725" cy="2572933"/>
            <wp:effectExtent l="0" t="0" r="0" b="0"/>
            <wp:docPr id="1" name="Picture 1" descr="http://a-tarot.eu/p/jan-11/fra/rosenwald-she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arot.eu/p/jan-11/fra/rosenwald-shee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5439" cy="2574750"/>
                    </a:xfrm>
                    <a:prstGeom prst="rect">
                      <a:avLst/>
                    </a:prstGeom>
                    <a:noFill/>
                    <a:ln>
                      <a:noFill/>
                    </a:ln>
                  </pic:spPr>
                </pic:pic>
              </a:graphicData>
            </a:graphic>
          </wp:inline>
        </w:drawing>
      </w:r>
    </w:p>
    <w:p w:rsidR="00BB24D1" w:rsidRDefault="00BB24D1" w:rsidP="00EB03AB">
      <w:pPr>
        <w:rPr>
          <w:sz w:val="22"/>
          <w:lang w:val="en-US"/>
        </w:rPr>
      </w:pPr>
    </w:p>
    <w:p w:rsidR="00BB24D1" w:rsidRPr="00BB24D1" w:rsidRDefault="00BB24D1" w:rsidP="00BB24D1">
      <w:pPr>
        <w:jc w:val="center"/>
        <w:rPr>
          <w:b/>
          <w:sz w:val="22"/>
          <w:lang w:val="en-US"/>
        </w:rPr>
      </w:pPr>
      <w:r w:rsidRPr="00BB24D1">
        <w:rPr>
          <w:b/>
          <w:sz w:val="22"/>
          <w:lang w:val="en-US"/>
        </w:rPr>
        <w:t xml:space="preserve">Figure 3 </w:t>
      </w:r>
      <w:r w:rsidRPr="00BB24D1">
        <w:rPr>
          <w:rFonts w:cs="Times New Roman"/>
          <w:b/>
          <w:sz w:val="22"/>
          <w:lang w:val="en-US"/>
        </w:rPr>
        <w:t>–</w:t>
      </w:r>
      <w:r w:rsidRPr="00BB24D1">
        <w:rPr>
          <w:b/>
          <w:sz w:val="22"/>
          <w:lang w:val="en-US"/>
        </w:rPr>
        <w:t xml:space="preserve"> </w:t>
      </w:r>
      <w:proofErr w:type="spellStart"/>
      <w:r w:rsidRPr="00BB24D1">
        <w:rPr>
          <w:b/>
          <w:sz w:val="22"/>
          <w:lang w:val="en-US"/>
        </w:rPr>
        <w:t>Rosenwald’s</w:t>
      </w:r>
      <w:proofErr w:type="spellEnd"/>
      <w:r w:rsidRPr="00BB24D1">
        <w:rPr>
          <w:b/>
          <w:sz w:val="22"/>
          <w:lang w:val="en-US"/>
        </w:rPr>
        <w:t xml:space="preserve"> sheet 3.</w:t>
      </w:r>
    </w:p>
    <w:p w:rsidR="00BB24D1" w:rsidRDefault="00BB24D1" w:rsidP="00EB03AB">
      <w:pPr>
        <w:rPr>
          <w:sz w:val="22"/>
          <w:lang w:val="en-US"/>
        </w:rPr>
      </w:pPr>
    </w:p>
    <w:p w:rsidR="00EB03AB" w:rsidRDefault="002D7126" w:rsidP="00EB03AB">
      <w:pPr>
        <w:rPr>
          <w:sz w:val="22"/>
          <w:lang w:val="en-US"/>
        </w:rPr>
      </w:pPr>
      <w:r>
        <w:rPr>
          <w:sz w:val="22"/>
          <w:lang w:val="en-US"/>
        </w:rPr>
        <w:t>Let me use a table for compa</w:t>
      </w:r>
      <w:r w:rsidR="00EB03AB">
        <w:rPr>
          <w:sz w:val="22"/>
          <w:lang w:val="en-US"/>
        </w:rPr>
        <w:t>ring the two sheets in question: top Washington,</w:t>
      </w:r>
      <w:r w:rsidR="00EB03AB" w:rsidRPr="00EB03AB">
        <w:rPr>
          <w:sz w:val="22"/>
          <w:lang w:val="en-US"/>
        </w:rPr>
        <w:t xml:space="preserve"> </w:t>
      </w:r>
      <w:r w:rsidR="00EB03AB">
        <w:rPr>
          <w:sz w:val="22"/>
          <w:lang w:val="en-US"/>
        </w:rPr>
        <w:t xml:space="preserve">bottom </w:t>
      </w:r>
      <w:proofErr w:type="spellStart"/>
      <w:r w:rsidR="00EB03AB">
        <w:rPr>
          <w:sz w:val="22"/>
          <w:lang w:val="en-US"/>
        </w:rPr>
        <w:t>Leinfelden</w:t>
      </w:r>
      <w:proofErr w:type="spellEnd"/>
      <w:r w:rsidR="00EB03AB">
        <w:rPr>
          <w:sz w:val="22"/>
          <w:lang w:val="en-US"/>
        </w:rPr>
        <w:t>.</w:t>
      </w:r>
    </w:p>
    <w:p w:rsidR="00BB24D1" w:rsidRDefault="00BB24D1" w:rsidP="00EB03AB">
      <w:pPr>
        <w:rPr>
          <w:sz w:val="22"/>
          <w:lang w:val="en-US"/>
        </w:rPr>
      </w:pPr>
    </w:p>
    <w:tbl>
      <w:tblPr>
        <w:tblStyle w:val="TableGrid"/>
        <w:tblW w:w="0" w:type="auto"/>
        <w:jc w:val="center"/>
        <w:tblLayout w:type="fixed"/>
        <w:tblLook w:val="04A0" w:firstRow="1" w:lastRow="0" w:firstColumn="1" w:lastColumn="0" w:noHBand="0" w:noVBand="1"/>
      </w:tblPr>
      <w:tblGrid>
        <w:gridCol w:w="737"/>
        <w:gridCol w:w="737"/>
        <w:gridCol w:w="737"/>
        <w:gridCol w:w="737"/>
        <w:gridCol w:w="737"/>
        <w:gridCol w:w="737"/>
        <w:gridCol w:w="737"/>
        <w:gridCol w:w="737"/>
      </w:tblGrid>
      <w:tr w:rsidR="00EB03AB" w:rsidTr="00EB03AB">
        <w:trPr>
          <w:trHeight w:val="283"/>
          <w:jc w:val="center"/>
        </w:trPr>
        <w:tc>
          <w:tcPr>
            <w:tcW w:w="737" w:type="dxa"/>
          </w:tcPr>
          <w:p w:rsidR="008160A8" w:rsidRDefault="008160A8" w:rsidP="00826C1F">
            <w:pPr>
              <w:ind w:firstLine="0"/>
              <w:rPr>
                <w:lang w:val="en-US"/>
              </w:rPr>
            </w:pPr>
            <w:r>
              <w:rPr>
                <w:sz w:val="22"/>
                <w:lang w:val="en-US"/>
              </w:rPr>
              <w:t>21</w:t>
            </w:r>
          </w:p>
        </w:tc>
        <w:tc>
          <w:tcPr>
            <w:tcW w:w="737" w:type="dxa"/>
          </w:tcPr>
          <w:p w:rsidR="008160A8" w:rsidRDefault="008160A8" w:rsidP="00826C1F">
            <w:pPr>
              <w:ind w:firstLine="0"/>
              <w:rPr>
                <w:lang w:val="en-US"/>
              </w:rPr>
            </w:pPr>
            <w:r>
              <w:rPr>
                <w:sz w:val="22"/>
                <w:lang w:val="en-US"/>
              </w:rPr>
              <w:t>20</w:t>
            </w:r>
          </w:p>
        </w:tc>
        <w:tc>
          <w:tcPr>
            <w:tcW w:w="737" w:type="dxa"/>
          </w:tcPr>
          <w:p w:rsidR="008160A8" w:rsidRDefault="008160A8" w:rsidP="00826C1F">
            <w:pPr>
              <w:ind w:firstLine="0"/>
              <w:rPr>
                <w:lang w:val="en-US"/>
              </w:rPr>
            </w:pPr>
            <w:r>
              <w:rPr>
                <w:sz w:val="22"/>
                <w:lang w:val="en-US"/>
              </w:rPr>
              <w:t>19</w:t>
            </w:r>
          </w:p>
        </w:tc>
        <w:tc>
          <w:tcPr>
            <w:tcW w:w="737" w:type="dxa"/>
          </w:tcPr>
          <w:p w:rsidR="008160A8" w:rsidRDefault="008160A8" w:rsidP="00826C1F">
            <w:pPr>
              <w:ind w:firstLine="0"/>
              <w:rPr>
                <w:lang w:val="en-US"/>
              </w:rPr>
            </w:pPr>
            <w:r>
              <w:rPr>
                <w:sz w:val="22"/>
                <w:lang w:val="en-US"/>
              </w:rPr>
              <w:t>18</w:t>
            </w:r>
          </w:p>
        </w:tc>
        <w:tc>
          <w:tcPr>
            <w:tcW w:w="737" w:type="dxa"/>
          </w:tcPr>
          <w:p w:rsidR="008160A8" w:rsidRDefault="008160A8" w:rsidP="00826C1F">
            <w:pPr>
              <w:ind w:firstLine="0"/>
              <w:rPr>
                <w:lang w:val="en-US"/>
              </w:rPr>
            </w:pPr>
            <w:r>
              <w:rPr>
                <w:sz w:val="22"/>
                <w:lang w:val="en-US"/>
              </w:rPr>
              <w:t>17</w:t>
            </w:r>
          </w:p>
        </w:tc>
        <w:tc>
          <w:tcPr>
            <w:tcW w:w="737" w:type="dxa"/>
          </w:tcPr>
          <w:p w:rsidR="008160A8" w:rsidRDefault="008160A8" w:rsidP="00826C1F">
            <w:pPr>
              <w:ind w:firstLine="0"/>
              <w:rPr>
                <w:lang w:val="en-US"/>
              </w:rPr>
            </w:pPr>
            <w:r>
              <w:rPr>
                <w:sz w:val="22"/>
                <w:lang w:val="en-US"/>
              </w:rPr>
              <w:t>16</w:t>
            </w:r>
          </w:p>
        </w:tc>
        <w:tc>
          <w:tcPr>
            <w:tcW w:w="737" w:type="dxa"/>
          </w:tcPr>
          <w:p w:rsidR="008160A8" w:rsidRDefault="008160A8" w:rsidP="00826C1F">
            <w:pPr>
              <w:ind w:firstLine="0"/>
              <w:rPr>
                <w:lang w:val="en-US"/>
              </w:rPr>
            </w:pPr>
            <w:r>
              <w:rPr>
                <w:sz w:val="22"/>
                <w:lang w:val="en-US"/>
              </w:rPr>
              <w:t>15</w:t>
            </w:r>
          </w:p>
        </w:tc>
        <w:tc>
          <w:tcPr>
            <w:tcW w:w="737" w:type="dxa"/>
          </w:tcPr>
          <w:p w:rsidR="008160A8" w:rsidRDefault="008160A8" w:rsidP="00826C1F">
            <w:pPr>
              <w:ind w:firstLine="0"/>
              <w:rPr>
                <w:lang w:val="en-US"/>
              </w:rPr>
            </w:pPr>
            <w:r>
              <w:rPr>
                <w:sz w:val="22"/>
                <w:lang w:val="en-US"/>
              </w:rPr>
              <w:t>14</w:t>
            </w:r>
          </w:p>
        </w:tc>
      </w:tr>
      <w:tr w:rsidR="00EB03AB" w:rsidTr="00EB03AB">
        <w:trPr>
          <w:trHeight w:val="283"/>
          <w:jc w:val="center"/>
        </w:trPr>
        <w:tc>
          <w:tcPr>
            <w:tcW w:w="737" w:type="dxa"/>
          </w:tcPr>
          <w:p w:rsidR="008160A8" w:rsidRDefault="008160A8" w:rsidP="00826C1F">
            <w:pPr>
              <w:ind w:firstLine="0"/>
              <w:rPr>
                <w:lang w:val="en-US"/>
              </w:rPr>
            </w:pPr>
            <w:r>
              <w:rPr>
                <w:sz w:val="22"/>
                <w:lang w:val="en-US"/>
              </w:rPr>
              <w:t>13</w:t>
            </w:r>
          </w:p>
        </w:tc>
        <w:tc>
          <w:tcPr>
            <w:tcW w:w="737" w:type="dxa"/>
          </w:tcPr>
          <w:p w:rsidR="008160A8" w:rsidRDefault="008160A8" w:rsidP="00826C1F">
            <w:pPr>
              <w:ind w:firstLine="0"/>
              <w:rPr>
                <w:lang w:val="en-US"/>
              </w:rPr>
            </w:pPr>
            <w:r>
              <w:rPr>
                <w:sz w:val="22"/>
                <w:lang w:val="en-US"/>
              </w:rPr>
              <w:t>12</w:t>
            </w:r>
          </w:p>
        </w:tc>
        <w:tc>
          <w:tcPr>
            <w:tcW w:w="737" w:type="dxa"/>
          </w:tcPr>
          <w:p w:rsidR="008160A8" w:rsidRDefault="008160A8" w:rsidP="00826C1F">
            <w:pPr>
              <w:ind w:firstLine="0"/>
              <w:rPr>
                <w:lang w:val="en-US"/>
              </w:rPr>
            </w:pPr>
            <w:r>
              <w:rPr>
                <w:sz w:val="22"/>
                <w:lang w:val="en-US"/>
              </w:rPr>
              <w:t>11</w:t>
            </w:r>
          </w:p>
        </w:tc>
        <w:tc>
          <w:tcPr>
            <w:tcW w:w="737" w:type="dxa"/>
          </w:tcPr>
          <w:p w:rsidR="008160A8" w:rsidRDefault="008160A8" w:rsidP="00826C1F">
            <w:pPr>
              <w:ind w:firstLine="0"/>
              <w:rPr>
                <w:lang w:val="en-US"/>
              </w:rPr>
            </w:pPr>
            <w:r>
              <w:rPr>
                <w:sz w:val="22"/>
                <w:lang w:val="en-US"/>
              </w:rPr>
              <w:t>10</w:t>
            </w:r>
          </w:p>
        </w:tc>
        <w:tc>
          <w:tcPr>
            <w:tcW w:w="737" w:type="dxa"/>
          </w:tcPr>
          <w:p w:rsidR="008160A8" w:rsidRDefault="008160A8" w:rsidP="00826C1F">
            <w:pPr>
              <w:ind w:firstLine="0"/>
              <w:rPr>
                <w:lang w:val="en-US"/>
              </w:rPr>
            </w:pPr>
            <w:r>
              <w:rPr>
                <w:sz w:val="22"/>
                <w:lang w:val="en-US"/>
              </w:rPr>
              <w:t>9</w:t>
            </w:r>
          </w:p>
        </w:tc>
        <w:tc>
          <w:tcPr>
            <w:tcW w:w="737" w:type="dxa"/>
          </w:tcPr>
          <w:p w:rsidR="008160A8" w:rsidRDefault="008160A8" w:rsidP="00826C1F">
            <w:pPr>
              <w:ind w:firstLine="0"/>
              <w:rPr>
                <w:lang w:val="en-US"/>
              </w:rPr>
            </w:pPr>
            <w:r>
              <w:rPr>
                <w:sz w:val="22"/>
                <w:lang w:val="en-US"/>
              </w:rPr>
              <w:t>8</w:t>
            </w:r>
          </w:p>
        </w:tc>
        <w:tc>
          <w:tcPr>
            <w:tcW w:w="737" w:type="dxa"/>
          </w:tcPr>
          <w:p w:rsidR="008160A8" w:rsidRDefault="008160A8" w:rsidP="00826C1F">
            <w:pPr>
              <w:ind w:firstLine="0"/>
              <w:rPr>
                <w:lang w:val="en-US"/>
              </w:rPr>
            </w:pPr>
            <w:r>
              <w:rPr>
                <w:sz w:val="22"/>
                <w:lang w:val="en-US"/>
              </w:rPr>
              <w:t>7</w:t>
            </w:r>
          </w:p>
        </w:tc>
        <w:tc>
          <w:tcPr>
            <w:tcW w:w="737" w:type="dxa"/>
          </w:tcPr>
          <w:p w:rsidR="008160A8" w:rsidRDefault="008160A8" w:rsidP="00826C1F">
            <w:pPr>
              <w:ind w:firstLine="0"/>
              <w:rPr>
                <w:lang w:val="en-US"/>
              </w:rPr>
            </w:pPr>
            <w:r>
              <w:rPr>
                <w:sz w:val="22"/>
                <w:lang w:val="en-US"/>
              </w:rPr>
              <w:t>6</w:t>
            </w:r>
          </w:p>
        </w:tc>
      </w:tr>
      <w:tr w:rsidR="00EB03AB" w:rsidTr="00EB03AB">
        <w:trPr>
          <w:trHeight w:val="283"/>
          <w:jc w:val="center"/>
        </w:trPr>
        <w:tc>
          <w:tcPr>
            <w:tcW w:w="737" w:type="dxa"/>
          </w:tcPr>
          <w:p w:rsidR="008160A8" w:rsidRDefault="008160A8" w:rsidP="00826C1F">
            <w:pPr>
              <w:ind w:firstLine="0"/>
              <w:rPr>
                <w:lang w:val="en-US"/>
              </w:rPr>
            </w:pPr>
            <w:r>
              <w:rPr>
                <w:sz w:val="22"/>
                <w:lang w:val="en-US"/>
              </w:rPr>
              <w:t>5</w:t>
            </w:r>
          </w:p>
        </w:tc>
        <w:tc>
          <w:tcPr>
            <w:tcW w:w="737" w:type="dxa"/>
          </w:tcPr>
          <w:p w:rsidR="008160A8" w:rsidRDefault="008160A8" w:rsidP="00826C1F">
            <w:pPr>
              <w:ind w:firstLine="0"/>
              <w:rPr>
                <w:lang w:val="en-US"/>
              </w:rPr>
            </w:pPr>
            <w:r>
              <w:rPr>
                <w:sz w:val="22"/>
                <w:lang w:val="en-US"/>
              </w:rPr>
              <w:t>4</w:t>
            </w:r>
          </w:p>
        </w:tc>
        <w:tc>
          <w:tcPr>
            <w:tcW w:w="737" w:type="dxa"/>
          </w:tcPr>
          <w:p w:rsidR="008160A8" w:rsidRDefault="008160A8" w:rsidP="00826C1F">
            <w:pPr>
              <w:ind w:firstLine="0"/>
              <w:rPr>
                <w:lang w:val="en-US"/>
              </w:rPr>
            </w:pPr>
            <w:r>
              <w:rPr>
                <w:sz w:val="22"/>
                <w:lang w:val="en-US"/>
              </w:rPr>
              <w:t>3</w:t>
            </w:r>
          </w:p>
        </w:tc>
        <w:tc>
          <w:tcPr>
            <w:tcW w:w="737" w:type="dxa"/>
          </w:tcPr>
          <w:p w:rsidR="008160A8" w:rsidRDefault="008160A8" w:rsidP="00826C1F">
            <w:pPr>
              <w:ind w:firstLine="0"/>
              <w:rPr>
                <w:lang w:val="en-US"/>
              </w:rPr>
            </w:pPr>
            <w:r>
              <w:rPr>
                <w:sz w:val="22"/>
                <w:lang w:val="en-US"/>
              </w:rPr>
              <w:t>2</w:t>
            </w:r>
          </w:p>
        </w:tc>
        <w:tc>
          <w:tcPr>
            <w:tcW w:w="737" w:type="dxa"/>
          </w:tcPr>
          <w:p w:rsidR="008160A8" w:rsidRDefault="008160A8" w:rsidP="00826C1F">
            <w:pPr>
              <w:ind w:firstLine="0"/>
              <w:rPr>
                <w:lang w:val="en-US"/>
              </w:rPr>
            </w:pPr>
            <w:r>
              <w:rPr>
                <w:sz w:val="22"/>
                <w:lang w:val="en-US"/>
              </w:rPr>
              <w:t>1</w:t>
            </w:r>
          </w:p>
        </w:tc>
        <w:tc>
          <w:tcPr>
            <w:tcW w:w="737" w:type="dxa"/>
          </w:tcPr>
          <w:p w:rsidR="008160A8" w:rsidRDefault="008160A8" w:rsidP="00826C1F">
            <w:pPr>
              <w:ind w:firstLine="0"/>
              <w:rPr>
                <w:lang w:val="en-US"/>
              </w:rPr>
            </w:pPr>
            <w:r>
              <w:rPr>
                <w:sz w:val="22"/>
                <w:lang w:val="en-US"/>
              </w:rPr>
              <w:t>C</w:t>
            </w:r>
          </w:p>
        </w:tc>
        <w:tc>
          <w:tcPr>
            <w:tcW w:w="737" w:type="dxa"/>
          </w:tcPr>
          <w:p w:rsidR="008160A8" w:rsidRDefault="008160A8" w:rsidP="00826C1F">
            <w:pPr>
              <w:ind w:firstLine="0"/>
              <w:rPr>
                <w:lang w:val="en-US"/>
              </w:rPr>
            </w:pPr>
            <w:r>
              <w:rPr>
                <w:sz w:val="22"/>
                <w:lang w:val="en-US"/>
              </w:rPr>
              <w:t>B</w:t>
            </w:r>
          </w:p>
        </w:tc>
        <w:tc>
          <w:tcPr>
            <w:tcW w:w="737" w:type="dxa"/>
          </w:tcPr>
          <w:p w:rsidR="008160A8" w:rsidRDefault="008160A8" w:rsidP="00826C1F">
            <w:pPr>
              <w:ind w:firstLine="0"/>
              <w:rPr>
                <w:lang w:val="en-US"/>
              </w:rPr>
            </w:pPr>
            <w:r>
              <w:rPr>
                <w:sz w:val="22"/>
                <w:lang w:val="en-US"/>
              </w:rPr>
              <w:t>A</w:t>
            </w:r>
          </w:p>
        </w:tc>
      </w:tr>
      <w:tr w:rsidR="00EB03AB" w:rsidTr="00EB03AB">
        <w:trPr>
          <w:gridAfter w:val="7"/>
          <w:wAfter w:w="5159" w:type="dxa"/>
          <w:trHeight w:val="283"/>
          <w:jc w:val="center"/>
        </w:trPr>
        <w:tc>
          <w:tcPr>
            <w:tcW w:w="737" w:type="dxa"/>
          </w:tcPr>
          <w:p w:rsidR="00EB03AB" w:rsidRDefault="00EB03AB" w:rsidP="00826C1F">
            <w:pPr>
              <w:ind w:firstLine="0"/>
              <w:rPr>
                <w:lang w:val="en-US"/>
              </w:rPr>
            </w:pPr>
          </w:p>
        </w:tc>
      </w:tr>
      <w:tr w:rsidR="00EB03AB" w:rsidTr="00EB03AB">
        <w:trPr>
          <w:trHeight w:val="283"/>
          <w:jc w:val="center"/>
        </w:trPr>
        <w:tc>
          <w:tcPr>
            <w:tcW w:w="737" w:type="dxa"/>
          </w:tcPr>
          <w:p w:rsidR="008160A8" w:rsidRDefault="00D6052E" w:rsidP="00826C1F">
            <w:pPr>
              <w:ind w:firstLine="0"/>
              <w:rPr>
                <w:lang w:val="en-US"/>
              </w:rPr>
            </w:pPr>
            <w:r>
              <w:rPr>
                <w:sz w:val="22"/>
                <w:lang w:val="en-US"/>
              </w:rPr>
              <w:t>0?</w:t>
            </w:r>
          </w:p>
        </w:tc>
        <w:tc>
          <w:tcPr>
            <w:tcW w:w="737" w:type="dxa"/>
          </w:tcPr>
          <w:p w:rsidR="008160A8" w:rsidRDefault="00D6052E" w:rsidP="00826C1F">
            <w:pPr>
              <w:ind w:firstLine="0"/>
              <w:rPr>
                <w:lang w:val="en-US"/>
              </w:rPr>
            </w:pPr>
            <w:r>
              <w:rPr>
                <w:sz w:val="22"/>
                <w:lang w:val="en-US"/>
              </w:rPr>
              <w:t>20</w:t>
            </w:r>
          </w:p>
        </w:tc>
        <w:tc>
          <w:tcPr>
            <w:tcW w:w="737" w:type="dxa"/>
          </w:tcPr>
          <w:p w:rsidR="008160A8" w:rsidRDefault="00D6052E" w:rsidP="00826C1F">
            <w:pPr>
              <w:ind w:firstLine="0"/>
              <w:rPr>
                <w:lang w:val="en-US"/>
              </w:rPr>
            </w:pPr>
            <w:r>
              <w:rPr>
                <w:sz w:val="22"/>
                <w:lang w:val="en-US"/>
              </w:rPr>
              <w:t>19</w:t>
            </w:r>
          </w:p>
        </w:tc>
        <w:tc>
          <w:tcPr>
            <w:tcW w:w="737" w:type="dxa"/>
          </w:tcPr>
          <w:p w:rsidR="008160A8" w:rsidRDefault="00D6052E" w:rsidP="00826C1F">
            <w:pPr>
              <w:ind w:firstLine="0"/>
              <w:rPr>
                <w:lang w:val="en-US"/>
              </w:rPr>
            </w:pPr>
            <w:r>
              <w:rPr>
                <w:sz w:val="22"/>
                <w:lang w:val="en-US"/>
              </w:rPr>
              <w:t>18</w:t>
            </w:r>
          </w:p>
        </w:tc>
        <w:tc>
          <w:tcPr>
            <w:tcW w:w="737" w:type="dxa"/>
          </w:tcPr>
          <w:p w:rsidR="008160A8" w:rsidRDefault="00D6052E" w:rsidP="00826C1F">
            <w:pPr>
              <w:ind w:firstLine="0"/>
              <w:rPr>
                <w:lang w:val="en-US"/>
              </w:rPr>
            </w:pPr>
            <w:r>
              <w:rPr>
                <w:sz w:val="22"/>
                <w:lang w:val="en-US"/>
              </w:rPr>
              <w:t>17</w:t>
            </w:r>
          </w:p>
        </w:tc>
        <w:tc>
          <w:tcPr>
            <w:tcW w:w="737" w:type="dxa"/>
          </w:tcPr>
          <w:p w:rsidR="008160A8" w:rsidRDefault="00D6052E" w:rsidP="00826C1F">
            <w:pPr>
              <w:ind w:firstLine="0"/>
              <w:rPr>
                <w:lang w:val="en-US"/>
              </w:rPr>
            </w:pPr>
            <w:r>
              <w:rPr>
                <w:sz w:val="22"/>
                <w:lang w:val="en-US"/>
              </w:rPr>
              <w:t>-</w:t>
            </w:r>
          </w:p>
        </w:tc>
        <w:tc>
          <w:tcPr>
            <w:tcW w:w="737" w:type="dxa"/>
          </w:tcPr>
          <w:p w:rsidR="008160A8" w:rsidRDefault="00D6052E" w:rsidP="00826C1F">
            <w:pPr>
              <w:ind w:firstLine="0"/>
              <w:rPr>
                <w:lang w:val="en-US"/>
              </w:rPr>
            </w:pPr>
            <w:r>
              <w:rPr>
                <w:sz w:val="22"/>
                <w:lang w:val="en-US"/>
              </w:rPr>
              <w:t>11/0?</w:t>
            </w:r>
          </w:p>
        </w:tc>
        <w:tc>
          <w:tcPr>
            <w:tcW w:w="737" w:type="dxa"/>
          </w:tcPr>
          <w:p w:rsidR="008160A8" w:rsidRDefault="00D6052E" w:rsidP="00826C1F">
            <w:pPr>
              <w:ind w:firstLine="0"/>
              <w:rPr>
                <w:lang w:val="en-US"/>
              </w:rPr>
            </w:pPr>
            <w:r>
              <w:rPr>
                <w:sz w:val="22"/>
                <w:lang w:val="en-US"/>
              </w:rPr>
              <w:t>10</w:t>
            </w:r>
          </w:p>
        </w:tc>
      </w:tr>
      <w:tr w:rsidR="00EB03AB" w:rsidTr="00EB03AB">
        <w:trPr>
          <w:trHeight w:val="283"/>
          <w:jc w:val="center"/>
        </w:trPr>
        <w:tc>
          <w:tcPr>
            <w:tcW w:w="737" w:type="dxa"/>
          </w:tcPr>
          <w:p w:rsidR="008160A8" w:rsidRPr="00D6052E" w:rsidRDefault="00D6052E" w:rsidP="00D6052E">
            <w:pPr>
              <w:ind w:firstLine="0"/>
              <w:rPr>
                <w:highlight w:val="yellow"/>
                <w:lang w:val="en-US"/>
              </w:rPr>
            </w:pPr>
            <w:r>
              <w:rPr>
                <w:sz w:val="22"/>
                <w:lang w:val="en-US"/>
              </w:rPr>
              <w:t>-</w:t>
            </w:r>
          </w:p>
        </w:tc>
        <w:tc>
          <w:tcPr>
            <w:tcW w:w="737" w:type="dxa"/>
          </w:tcPr>
          <w:p w:rsidR="008160A8" w:rsidRPr="00D6052E" w:rsidRDefault="00D6052E" w:rsidP="00826C1F">
            <w:pPr>
              <w:ind w:firstLine="0"/>
              <w:rPr>
                <w:lang w:val="en-US"/>
              </w:rPr>
            </w:pPr>
            <w:r w:rsidRPr="00D6052E">
              <w:rPr>
                <w:lang w:val="en-US"/>
              </w:rPr>
              <w:t>12</w:t>
            </w:r>
          </w:p>
        </w:tc>
        <w:tc>
          <w:tcPr>
            <w:tcW w:w="737" w:type="dxa"/>
          </w:tcPr>
          <w:p w:rsidR="008160A8" w:rsidRPr="00D6052E" w:rsidRDefault="00D6052E" w:rsidP="00826C1F">
            <w:pPr>
              <w:ind w:firstLine="0"/>
              <w:rPr>
                <w:lang w:val="en-US"/>
              </w:rPr>
            </w:pPr>
            <w:r w:rsidRPr="00D6052E">
              <w:rPr>
                <w:lang w:val="en-US"/>
              </w:rPr>
              <w:t>11</w:t>
            </w:r>
          </w:p>
        </w:tc>
        <w:tc>
          <w:tcPr>
            <w:tcW w:w="737" w:type="dxa"/>
          </w:tcPr>
          <w:p w:rsidR="008160A8" w:rsidRPr="00D6052E" w:rsidRDefault="00D6052E" w:rsidP="00826C1F">
            <w:pPr>
              <w:ind w:firstLine="0"/>
              <w:rPr>
                <w:lang w:val="en-US"/>
              </w:rPr>
            </w:pPr>
            <w:r w:rsidRPr="00D6052E">
              <w:rPr>
                <w:sz w:val="22"/>
                <w:lang w:val="en-US"/>
              </w:rPr>
              <w:t>2/3</w:t>
            </w:r>
          </w:p>
        </w:tc>
        <w:tc>
          <w:tcPr>
            <w:tcW w:w="737" w:type="dxa"/>
          </w:tcPr>
          <w:p w:rsidR="008160A8" w:rsidRPr="00D6052E" w:rsidRDefault="00D6052E" w:rsidP="00826C1F">
            <w:pPr>
              <w:ind w:firstLine="0"/>
              <w:rPr>
                <w:lang w:val="en-US"/>
              </w:rPr>
            </w:pPr>
            <w:r w:rsidRPr="00D6052E">
              <w:rPr>
                <w:lang w:val="en-US"/>
              </w:rPr>
              <w:t>9</w:t>
            </w:r>
          </w:p>
        </w:tc>
        <w:tc>
          <w:tcPr>
            <w:tcW w:w="737" w:type="dxa"/>
          </w:tcPr>
          <w:p w:rsidR="008160A8" w:rsidRPr="00D6052E" w:rsidRDefault="00D6052E" w:rsidP="00826C1F">
            <w:pPr>
              <w:ind w:firstLine="0"/>
              <w:rPr>
                <w:lang w:val="en-US"/>
              </w:rPr>
            </w:pPr>
            <w:r w:rsidRPr="00D6052E">
              <w:rPr>
                <w:lang w:val="en-US"/>
              </w:rPr>
              <w:t>8</w:t>
            </w:r>
          </w:p>
        </w:tc>
        <w:tc>
          <w:tcPr>
            <w:tcW w:w="737" w:type="dxa"/>
          </w:tcPr>
          <w:p w:rsidR="008160A8" w:rsidRPr="00D6052E" w:rsidRDefault="00D6052E" w:rsidP="00826C1F">
            <w:pPr>
              <w:ind w:firstLine="0"/>
              <w:rPr>
                <w:lang w:val="en-US"/>
              </w:rPr>
            </w:pPr>
            <w:r w:rsidRPr="00D6052E">
              <w:rPr>
                <w:lang w:val="en-US"/>
              </w:rPr>
              <w:t>7</w:t>
            </w:r>
          </w:p>
        </w:tc>
        <w:tc>
          <w:tcPr>
            <w:tcW w:w="737" w:type="dxa"/>
          </w:tcPr>
          <w:p w:rsidR="008160A8" w:rsidRPr="00D6052E" w:rsidRDefault="00D6052E" w:rsidP="00826C1F">
            <w:pPr>
              <w:ind w:firstLine="0"/>
              <w:rPr>
                <w:lang w:val="en-US"/>
              </w:rPr>
            </w:pPr>
            <w:r w:rsidRPr="00D6052E">
              <w:rPr>
                <w:sz w:val="22"/>
                <w:lang w:val="en-US"/>
              </w:rPr>
              <w:t>6</w:t>
            </w:r>
          </w:p>
        </w:tc>
      </w:tr>
      <w:tr w:rsidR="00EB03AB" w:rsidTr="00EB03AB">
        <w:trPr>
          <w:trHeight w:val="283"/>
          <w:jc w:val="center"/>
        </w:trPr>
        <w:tc>
          <w:tcPr>
            <w:tcW w:w="737" w:type="dxa"/>
          </w:tcPr>
          <w:p w:rsidR="008160A8" w:rsidRPr="00D6052E" w:rsidRDefault="00D6052E" w:rsidP="00826C1F">
            <w:pPr>
              <w:ind w:firstLine="0"/>
              <w:rPr>
                <w:highlight w:val="yellow"/>
                <w:lang w:val="en-US"/>
              </w:rPr>
            </w:pPr>
            <w:r w:rsidRPr="00D6052E">
              <w:rPr>
                <w:lang w:val="en-US"/>
              </w:rPr>
              <w:t>-</w:t>
            </w:r>
          </w:p>
        </w:tc>
        <w:tc>
          <w:tcPr>
            <w:tcW w:w="737" w:type="dxa"/>
          </w:tcPr>
          <w:p w:rsidR="008160A8" w:rsidRDefault="00D6052E" w:rsidP="00826C1F">
            <w:pPr>
              <w:ind w:firstLine="0"/>
              <w:rPr>
                <w:lang w:val="en-US"/>
              </w:rPr>
            </w:pPr>
            <w:r>
              <w:rPr>
                <w:lang w:val="en-US"/>
              </w:rPr>
              <w:t>-</w:t>
            </w:r>
          </w:p>
        </w:tc>
        <w:tc>
          <w:tcPr>
            <w:tcW w:w="737" w:type="dxa"/>
          </w:tcPr>
          <w:p w:rsidR="008160A8" w:rsidRDefault="00D6052E" w:rsidP="00826C1F">
            <w:pPr>
              <w:ind w:firstLine="0"/>
              <w:rPr>
                <w:lang w:val="en-US"/>
              </w:rPr>
            </w:pPr>
            <w:r>
              <w:rPr>
                <w:sz w:val="22"/>
                <w:lang w:val="en-US"/>
              </w:rPr>
              <w:t>3</w:t>
            </w:r>
          </w:p>
        </w:tc>
        <w:tc>
          <w:tcPr>
            <w:tcW w:w="737" w:type="dxa"/>
          </w:tcPr>
          <w:p w:rsidR="008160A8" w:rsidRDefault="00D6052E" w:rsidP="00826C1F">
            <w:pPr>
              <w:ind w:firstLine="0"/>
              <w:rPr>
                <w:lang w:val="en-US"/>
              </w:rPr>
            </w:pPr>
            <w:r>
              <w:rPr>
                <w:lang w:val="en-US"/>
              </w:rPr>
              <w:t>-</w:t>
            </w:r>
          </w:p>
        </w:tc>
        <w:tc>
          <w:tcPr>
            <w:tcW w:w="737" w:type="dxa"/>
          </w:tcPr>
          <w:p w:rsidR="008160A8" w:rsidRDefault="00D6052E" w:rsidP="00826C1F">
            <w:pPr>
              <w:ind w:firstLine="0"/>
              <w:rPr>
                <w:lang w:val="en-US"/>
              </w:rPr>
            </w:pPr>
            <w:r>
              <w:rPr>
                <w:sz w:val="22"/>
                <w:lang w:val="en-US"/>
              </w:rPr>
              <w:t>1</w:t>
            </w:r>
          </w:p>
        </w:tc>
        <w:tc>
          <w:tcPr>
            <w:tcW w:w="737" w:type="dxa"/>
          </w:tcPr>
          <w:p w:rsidR="008160A8" w:rsidRDefault="00D6052E" w:rsidP="00D6052E">
            <w:pPr>
              <w:ind w:firstLine="0"/>
              <w:rPr>
                <w:lang w:val="en-US"/>
              </w:rPr>
            </w:pPr>
            <w:r>
              <w:rPr>
                <w:sz w:val="22"/>
                <w:lang w:val="en-US"/>
              </w:rPr>
              <w:t xml:space="preserve">(C) </w:t>
            </w:r>
          </w:p>
        </w:tc>
        <w:tc>
          <w:tcPr>
            <w:tcW w:w="737" w:type="dxa"/>
          </w:tcPr>
          <w:p w:rsidR="008160A8" w:rsidRDefault="00D6052E" w:rsidP="00D6052E">
            <w:pPr>
              <w:ind w:firstLine="0"/>
              <w:rPr>
                <w:lang w:val="en-US"/>
              </w:rPr>
            </w:pPr>
            <w:r>
              <w:rPr>
                <w:sz w:val="22"/>
                <w:lang w:val="en-US"/>
              </w:rPr>
              <w:t>B</w:t>
            </w:r>
          </w:p>
        </w:tc>
        <w:tc>
          <w:tcPr>
            <w:tcW w:w="737" w:type="dxa"/>
          </w:tcPr>
          <w:p w:rsidR="008160A8" w:rsidRDefault="00D6052E" w:rsidP="00826C1F">
            <w:pPr>
              <w:ind w:firstLine="0"/>
              <w:rPr>
                <w:lang w:val="en-US"/>
              </w:rPr>
            </w:pPr>
            <w:r>
              <w:rPr>
                <w:sz w:val="22"/>
                <w:lang w:val="en-US"/>
              </w:rPr>
              <w:t>A</w:t>
            </w:r>
          </w:p>
        </w:tc>
      </w:tr>
    </w:tbl>
    <w:p w:rsidR="008160A8" w:rsidRDefault="008160A8" w:rsidP="00826C1F">
      <w:pPr>
        <w:rPr>
          <w:sz w:val="22"/>
          <w:lang w:val="en-US"/>
        </w:rPr>
      </w:pPr>
    </w:p>
    <w:p w:rsidR="00962DF2" w:rsidRDefault="004D74C1" w:rsidP="00962DF2">
      <w:pPr>
        <w:rPr>
          <w:sz w:val="22"/>
          <w:lang w:val="en-US"/>
        </w:rPr>
      </w:pPr>
      <w:r>
        <w:rPr>
          <w:sz w:val="22"/>
          <w:lang w:val="en-US"/>
        </w:rPr>
        <w:t xml:space="preserve">There is some minor inconsistency. </w:t>
      </w:r>
      <w:r w:rsidR="00962DF2">
        <w:rPr>
          <w:sz w:val="22"/>
          <w:lang w:val="en-US"/>
        </w:rPr>
        <w:t xml:space="preserve">Considering, however, the high uncertainty of the observations on the </w:t>
      </w:r>
      <w:proofErr w:type="spellStart"/>
      <w:r w:rsidR="00962DF2">
        <w:rPr>
          <w:sz w:val="22"/>
          <w:lang w:val="en-US"/>
        </w:rPr>
        <w:t>Leinfelden</w:t>
      </w:r>
      <w:proofErr w:type="spellEnd"/>
      <w:r w:rsidR="00962DF2">
        <w:rPr>
          <w:sz w:val="22"/>
          <w:lang w:val="en-US"/>
        </w:rPr>
        <w:t xml:space="preserve"> sheet, it becomes easy to suppose, as already did the several experts who described these sheets, that both sheets actually have the same figures. </w:t>
      </w:r>
    </w:p>
    <w:p w:rsidR="00391B91" w:rsidRDefault="00D6052E" w:rsidP="00826C1F">
      <w:pPr>
        <w:rPr>
          <w:sz w:val="22"/>
          <w:lang w:val="en-US"/>
        </w:rPr>
      </w:pPr>
      <w:r>
        <w:rPr>
          <w:sz w:val="22"/>
          <w:lang w:val="en-US"/>
        </w:rPr>
        <w:t xml:space="preserve">I trust in </w:t>
      </w:r>
      <w:proofErr w:type="spellStart"/>
      <w:r>
        <w:rPr>
          <w:sz w:val="22"/>
          <w:lang w:val="en-US"/>
        </w:rPr>
        <w:t>Pinder</w:t>
      </w:r>
      <w:r w:rsidR="00391B91">
        <w:rPr>
          <w:sz w:val="22"/>
          <w:lang w:val="en-US"/>
        </w:rPr>
        <w:t>’s</w:t>
      </w:r>
      <w:proofErr w:type="spellEnd"/>
      <w:r>
        <w:rPr>
          <w:sz w:val="22"/>
          <w:lang w:val="en-US"/>
        </w:rPr>
        <w:t xml:space="preserve"> study and </w:t>
      </w:r>
      <w:r w:rsidR="004D74C1">
        <w:rPr>
          <w:sz w:val="22"/>
          <w:lang w:val="en-US"/>
        </w:rPr>
        <w:t xml:space="preserve">feel certain that observing now the </w:t>
      </w:r>
      <w:proofErr w:type="spellStart"/>
      <w:r w:rsidR="004D74C1">
        <w:rPr>
          <w:sz w:val="22"/>
          <w:lang w:val="en-US"/>
        </w:rPr>
        <w:t>Leinfelden</w:t>
      </w:r>
      <w:proofErr w:type="spellEnd"/>
      <w:r w:rsidR="004D74C1">
        <w:rPr>
          <w:sz w:val="22"/>
          <w:lang w:val="en-US"/>
        </w:rPr>
        <w:t xml:space="preserve"> sheet with naked eyes cannot bring further useful information. </w:t>
      </w:r>
      <w:r>
        <w:rPr>
          <w:sz w:val="22"/>
          <w:lang w:val="en-US"/>
        </w:rPr>
        <w:t>I</w:t>
      </w:r>
      <w:r w:rsidR="004D74C1">
        <w:rPr>
          <w:sz w:val="22"/>
          <w:lang w:val="en-US"/>
        </w:rPr>
        <w:t xml:space="preserve"> am only wondering whether in the </w:t>
      </w:r>
      <w:r w:rsidR="00391B91">
        <w:rPr>
          <w:sz w:val="22"/>
          <w:lang w:val="en-US"/>
        </w:rPr>
        <w:t>labs</w:t>
      </w:r>
      <w:r w:rsidR="004D74C1">
        <w:rPr>
          <w:sz w:val="22"/>
          <w:lang w:val="en-US"/>
        </w:rPr>
        <w:t xml:space="preserve"> of restoration of </w:t>
      </w:r>
      <w:r w:rsidR="00466978">
        <w:rPr>
          <w:sz w:val="22"/>
          <w:lang w:val="en-US"/>
        </w:rPr>
        <w:t>art works,</w:t>
      </w:r>
      <w:r w:rsidR="004D74C1">
        <w:rPr>
          <w:sz w:val="22"/>
          <w:lang w:val="en-US"/>
        </w:rPr>
        <w:t xml:space="preserve"> or even of </w:t>
      </w:r>
      <w:r w:rsidR="00391B91">
        <w:rPr>
          <w:sz w:val="22"/>
          <w:lang w:val="en-US"/>
        </w:rPr>
        <w:t>some</w:t>
      </w:r>
      <w:r>
        <w:rPr>
          <w:sz w:val="22"/>
          <w:lang w:val="en-US"/>
        </w:rPr>
        <w:t xml:space="preserve"> </w:t>
      </w:r>
      <w:r w:rsidR="004D74C1">
        <w:rPr>
          <w:sz w:val="22"/>
          <w:lang w:val="en-US"/>
        </w:rPr>
        <w:t xml:space="preserve">police </w:t>
      </w:r>
      <w:r w:rsidR="00391B91">
        <w:rPr>
          <w:sz w:val="22"/>
          <w:lang w:val="en-US"/>
        </w:rPr>
        <w:t>departments</w:t>
      </w:r>
      <w:r w:rsidR="004D74C1">
        <w:rPr>
          <w:sz w:val="22"/>
          <w:lang w:val="en-US"/>
        </w:rPr>
        <w:t xml:space="preserve"> they have got more powerful tools in the meantime. </w:t>
      </w:r>
    </w:p>
    <w:p w:rsidR="009F5704" w:rsidRDefault="009F5704" w:rsidP="007A0CFE">
      <w:pPr>
        <w:pStyle w:val="Heading2"/>
        <w:rPr>
          <w:lang w:val="en-US"/>
        </w:rPr>
      </w:pPr>
    </w:p>
    <w:p w:rsidR="007A0CFE" w:rsidRDefault="007A0CFE" w:rsidP="007A0CFE">
      <w:pPr>
        <w:pStyle w:val="Heading2"/>
        <w:rPr>
          <w:lang w:val="en-US"/>
        </w:rPr>
      </w:pPr>
      <w:r>
        <w:rPr>
          <w:lang w:val="en-US"/>
        </w:rPr>
        <w:t>Comparison with other series of triumphs</w:t>
      </w:r>
    </w:p>
    <w:p w:rsidR="007A0CFE" w:rsidRPr="008E5628" w:rsidRDefault="007A0CFE" w:rsidP="007A0CFE">
      <w:pPr>
        <w:rPr>
          <w:lang w:val="en-US"/>
        </w:rPr>
      </w:pPr>
    </w:p>
    <w:p w:rsidR="007A0CFE" w:rsidRDefault="00391B91" w:rsidP="007A0CFE">
      <w:pPr>
        <w:rPr>
          <w:sz w:val="22"/>
          <w:lang w:val="en-US"/>
        </w:rPr>
      </w:pPr>
      <w:r>
        <w:rPr>
          <w:sz w:val="22"/>
          <w:lang w:val="en-US"/>
        </w:rPr>
        <w:t>The</w:t>
      </w:r>
      <w:r w:rsidR="007A0CFE">
        <w:rPr>
          <w:sz w:val="22"/>
          <w:lang w:val="en-US"/>
        </w:rPr>
        <w:t xml:space="preserve"> comparison </w:t>
      </w:r>
      <w:r>
        <w:rPr>
          <w:sz w:val="22"/>
          <w:lang w:val="en-US"/>
        </w:rPr>
        <w:t xml:space="preserve">with other sequences of triumphs </w:t>
      </w:r>
      <w:r w:rsidR="007A0CFE">
        <w:rPr>
          <w:sz w:val="22"/>
          <w:lang w:val="en-US"/>
        </w:rPr>
        <w:t xml:space="preserve">has </w:t>
      </w:r>
      <w:r>
        <w:rPr>
          <w:sz w:val="22"/>
          <w:lang w:val="en-US"/>
        </w:rPr>
        <w:t xml:space="preserve">also </w:t>
      </w:r>
      <w:r w:rsidR="007A0CFE">
        <w:rPr>
          <w:sz w:val="22"/>
          <w:lang w:val="en-US"/>
        </w:rPr>
        <w:t xml:space="preserve">already been done and clearly </w:t>
      </w:r>
      <w:proofErr w:type="spellStart"/>
      <w:r w:rsidR="007A0CFE">
        <w:rPr>
          <w:sz w:val="22"/>
          <w:lang w:val="en-US"/>
        </w:rPr>
        <w:t>Dummett</w:t>
      </w:r>
      <w:proofErr w:type="spellEnd"/>
      <w:r w:rsidR="007A0CFE">
        <w:rPr>
          <w:sz w:val="22"/>
          <w:lang w:val="en-US"/>
        </w:rPr>
        <w:t xml:space="preserve"> assigned this sequence to his A order, namely the Florentine-Bolognese order typical of </w:t>
      </w:r>
      <w:r w:rsidR="00BB24D1" w:rsidRPr="00BB24D1">
        <w:rPr>
          <w:sz w:val="22"/>
          <w:lang w:val="en-US"/>
        </w:rPr>
        <w:t xml:space="preserve">Minchiate </w:t>
      </w:r>
      <w:r w:rsidR="007A0CFE">
        <w:rPr>
          <w:sz w:val="22"/>
          <w:lang w:val="en-US"/>
        </w:rPr>
        <w:t xml:space="preserve"> and similar triumphs.</w:t>
      </w:r>
    </w:p>
    <w:p w:rsidR="007A0CFE" w:rsidRDefault="0053307D" w:rsidP="007A0CFE">
      <w:pPr>
        <w:rPr>
          <w:sz w:val="22"/>
          <w:lang w:val="en-US"/>
        </w:rPr>
      </w:pPr>
      <w:r>
        <w:rPr>
          <w:sz w:val="22"/>
          <w:lang w:val="en-US"/>
        </w:rPr>
        <w:t>With respect to a standard</w:t>
      </w:r>
      <w:r w:rsidR="007A0CFE">
        <w:rPr>
          <w:sz w:val="22"/>
          <w:lang w:val="en-US"/>
        </w:rPr>
        <w:t xml:space="preserve"> tarot of</w:t>
      </w:r>
      <w:r w:rsidR="006E3406" w:rsidRPr="006E3406">
        <w:rPr>
          <w:sz w:val="22"/>
          <w:lang w:val="en-US"/>
        </w:rPr>
        <w:t xml:space="preserve"> </w:t>
      </w:r>
      <w:r w:rsidR="007A0CFE">
        <w:rPr>
          <w:sz w:val="22"/>
          <w:lang w:val="en-US"/>
        </w:rPr>
        <w:t xml:space="preserve">78 cards, with all three sheets with their 72 cards we are still lacking </w:t>
      </w:r>
      <w:r>
        <w:rPr>
          <w:sz w:val="22"/>
          <w:lang w:val="en-US"/>
        </w:rPr>
        <w:t>6</w:t>
      </w:r>
      <w:r w:rsidR="00391B91">
        <w:rPr>
          <w:sz w:val="22"/>
          <w:lang w:val="en-US"/>
        </w:rPr>
        <w:t xml:space="preserve"> cards: </w:t>
      </w:r>
      <w:r w:rsidR="007A0CFE">
        <w:rPr>
          <w:sz w:val="22"/>
          <w:lang w:val="en-US"/>
        </w:rPr>
        <w:t>the four 10s, the Queen of Batons, and</w:t>
      </w:r>
      <w:r w:rsidR="00F9355B">
        <w:rPr>
          <w:sz w:val="22"/>
          <w:lang w:val="en-US"/>
        </w:rPr>
        <w:t xml:space="preserve"> the </w:t>
      </w:r>
      <w:proofErr w:type="spellStart"/>
      <w:r w:rsidR="00F9355B">
        <w:rPr>
          <w:sz w:val="22"/>
          <w:lang w:val="en-US"/>
        </w:rPr>
        <w:t>Matto</w:t>
      </w:r>
      <w:proofErr w:type="spellEnd"/>
      <w:r w:rsidR="007A0CFE">
        <w:rPr>
          <w:sz w:val="22"/>
          <w:lang w:val="en-US"/>
        </w:rPr>
        <w:t xml:space="preserve">, whereas </w:t>
      </w:r>
      <w:r w:rsidR="00F9355B">
        <w:rPr>
          <w:sz w:val="22"/>
          <w:lang w:val="en-US"/>
        </w:rPr>
        <w:t xml:space="preserve">with respect to </w:t>
      </w:r>
      <w:r w:rsidR="00BB24D1" w:rsidRPr="00BB24D1">
        <w:rPr>
          <w:sz w:val="22"/>
          <w:lang w:val="en-US"/>
        </w:rPr>
        <w:t xml:space="preserve">Minchiate </w:t>
      </w:r>
      <w:r w:rsidR="00F9355B">
        <w:rPr>
          <w:sz w:val="22"/>
          <w:lang w:val="en-US"/>
        </w:rPr>
        <w:t xml:space="preserve"> we have an additional </w:t>
      </w:r>
      <w:proofErr w:type="spellStart"/>
      <w:r w:rsidR="00F9355B">
        <w:rPr>
          <w:sz w:val="22"/>
          <w:lang w:val="en-US"/>
        </w:rPr>
        <w:t>Popess</w:t>
      </w:r>
      <w:proofErr w:type="spellEnd"/>
      <w:r w:rsidR="00391B91">
        <w:rPr>
          <w:sz w:val="22"/>
          <w:lang w:val="en-US"/>
        </w:rPr>
        <w:t xml:space="preserve"> and more missing cards, as discussed below</w:t>
      </w:r>
      <w:r w:rsidR="007A0CFE">
        <w:rPr>
          <w:sz w:val="22"/>
          <w:lang w:val="en-US"/>
        </w:rPr>
        <w:t>.</w:t>
      </w:r>
    </w:p>
    <w:p w:rsidR="0053307D" w:rsidRDefault="00F9355B" w:rsidP="00F9355B">
      <w:pPr>
        <w:rPr>
          <w:lang w:val="en-US"/>
        </w:rPr>
      </w:pPr>
      <w:r>
        <w:rPr>
          <w:lang w:val="en-US"/>
        </w:rPr>
        <w:t xml:space="preserve">As far as the order of the sequence is concerned, </w:t>
      </w:r>
      <w:r w:rsidR="00E82EA9">
        <w:rPr>
          <w:lang w:val="en-US"/>
        </w:rPr>
        <w:t>the</w:t>
      </w:r>
      <w:r w:rsidR="0053307D">
        <w:rPr>
          <w:lang w:val="en-US"/>
        </w:rPr>
        <w:t xml:space="preserve"> </w:t>
      </w:r>
      <w:r>
        <w:rPr>
          <w:lang w:val="en-US"/>
        </w:rPr>
        <w:t xml:space="preserve">Table </w:t>
      </w:r>
      <w:r w:rsidR="00E82EA9">
        <w:rPr>
          <w:lang w:val="en-US"/>
        </w:rPr>
        <w:t xml:space="preserve">below compares it </w:t>
      </w:r>
      <w:r>
        <w:rPr>
          <w:lang w:val="en-US"/>
        </w:rPr>
        <w:t>with other known sequences</w:t>
      </w:r>
      <w:r w:rsidR="00E82EA9">
        <w:rPr>
          <w:lang w:val="en-US"/>
        </w:rPr>
        <w:t xml:space="preserve">, </w:t>
      </w:r>
      <w:r w:rsidR="00D815AA">
        <w:rPr>
          <w:lang w:val="en-US"/>
        </w:rPr>
        <w:t xml:space="preserve">adapting a similar </w:t>
      </w:r>
      <w:r w:rsidR="00E82EA9">
        <w:rPr>
          <w:lang w:val="en-US"/>
        </w:rPr>
        <w:t>list</w:t>
      </w:r>
      <w:r w:rsidR="007A0CFE">
        <w:rPr>
          <w:lang w:val="en-US"/>
        </w:rPr>
        <w:t>.</w:t>
      </w:r>
      <w:r w:rsidR="002527B3">
        <w:rPr>
          <w:rStyle w:val="EndnoteReference"/>
          <w:lang w:val="en-US"/>
        </w:rPr>
        <w:endnoteReference w:id="5"/>
      </w:r>
      <w:r>
        <w:rPr>
          <w:lang w:val="en-US"/>
        </w:rPr>
        <w:t xml:space="preserve"> </w:t>
      </w:r>
      <w:r w:rsidR="005D44CA">
        <w:rPr>
          <w:lang w:val="en-US"/>
        </w:rPr>
        <w:t xml:space="preserve">The same cards were sometimes differently called in these sequences, but </w:t>
      </w:r>
      <w:r w:rsidR="00092577">
        <w:rPr>
          <w:lang w:val="en-US"/>
        </w:rPr>
        <w:t xml:space="preserve">I </w:t>
      </w:r>
      <w:r w:rsidR="005D44CA">
        <w:rPr>
          <w:lang w:val="en-US"/>
        </w:rPr>
        <w:t xml:space="preserve">have adopted the same names for them. Moreover, I </w:t>
      </w:r>
      <w:r w:rsidR="00092577">
        <w:rPr>
          <w:lang w:val="en-US"/>
        </w:rPr>
        <w:t xml:space="preserve">have </w:t>
      </w:r>
      <w:r w:rsidR="005D44CA">
        <w:rPr>
          <w:lang w:val="en-US"/>
        </w:rPr>
        <w:t>listed</w:t>
      </w:r>
      <w:r w:rsidR="00092577">
        <w:rPr>
          <w:lang w:val="en-US"/>
        </w:rPr>
        <w:t xml:space="preserve"> the </w:t>
      </w:r>
      <w:proofErr w:type="spellStart"/>
      <w:r w:rsidR="005D44CA">
        <w:rPr>
          <w:lang w:val="en-US"/>
        </w:rPr>
        <w:t>Rosenwald</w:t>
      </w:r>
      <w:proofErr w:type="spellEnd"/>
      <w:r w:rsidR="005D44CA">
        <w:rPr>
          <w:lang w:val="en-US"/>
        </w:rPr>
        <w:t xml:space="preserve"> </w:t>
      </w:r>
      <w:r w:rsidR="00092577">
        <w:rPr>
          <w:lang w:val="en-US"/>
        </w:rPr>
        <w:t xml:space="preserve">sequence </w:t>
      </w:r>
      <w:r w:rsidR="005D44CA">
        <w:rPr>
          <w:lang w:val="en-US"/>
        </w:rPr>
        <w:t>respecting</w:t>
      </w:r>
      <w:r w:rsidR="00092577">
        <w:rPr>
          <w:lang w:val="en-US"/>
        </w:rPr>
        <w:t xml:space="preserve"> the order of position – thus putting the </w:t>
      </w:r>
      <w:proofErr w:type="spellStart"/>
      <w:r w:rsidR="00092577">
        <w:rPr>
          <w:lang w:val="en-US"/>
        </w:rPr>
        <w:t>Ruota</w:t>
      </w:r>
      <w:proofErr w:type="spellEnd"/>
      <w:r w:rsidR="00092577">
        <w:rPr>
          <w:lang w:val="en-US"/>
        </w:rPr>
        <w:t xml:space="preserve"> in </w:t>
      </w:r>
      <w:r w:rsidR="00E82EA9">
        <w:rPr>
          <w:lang w:val="en-US"/>
        </w:rPr>
        <w:t>a fairly un</w:t>
      </w:r>
      <w:r w:rsidR="00092577">
        <w:rPr>
          <w:lang w:val="en-US"/>
        </w:rPr>
        <w:t>comforta</w:t>
      </w:r>
      <w:r w:rsidR="0053307D">
        <w:rPr>
          <w:lang w:val="en-US"/>
        </w:rPr>
        <w:t xml:space="preserve">ble position between </w:t>
      </w:r>
      <w:proofErr w:type="spellStart"/>
      <w:r w:rsidR="0053307D">
        <w:rPr>
          <w:lang w:val="en-US"/>
        </w:rPr>
        <w:t>Impiccato</w:t>
      </w:r>
      <w:proofErr w:type="spellEnd"/>
      <w:r w:rsidR="0053307D">
        <w:rPr>
          <w:lang w:val="en-US"/>
        </w:rPr>
        <w:t xml:space="preserve"> and</w:t>
      </w:r>
      <w:r w:rsidR="00092577">
        <w:rPr>
          <w:lang w:val="en-US"/>
        </w:rPr>
        <w:t xml:space="preserve"> </w:t>
      </w:r>
      <w:proofErr w:type="spellStart"/>
      <w:r w:rsidR="00092577">
        <w:rPr>
          <w:lang w:val="en-US"/>
        </w:rPr>
        <w:t>Morte</w:t>
      </w:r>
      <w:proofErr w:type="spellEnd"/>
      <w:r w:rsidR="00092577">
        <w:rPr>
          <w:lang w:val="en-US"/>
        </w:rPr>
        <w:t xml:space="preserve"> (which does correspond to its position in the sheet – I know that number 13 is traditionally assigned to </w:t>
      </w:r>
      <w:proofErr w:type="spellStart"/>
      <w:r w:rsidR="00092577">
        <w:rPr>
          <w:lang w:val="en-US"/>
        </w:rPr>
        <w:t>Morte</w:t>
      </w:r>
      <w:proofErr w:type="spellEnd"/>
      <w:r w:rsidR="00092577">
        <w:rPr>
          <w:lang w:val="en-US"/>
        </w:rPr>
        <w:t xml:space="preserve">, but maybe this cardmaker did not </w:t>
      </w:r>
      <w:r w:rsidR="00E33E0F">
        <w:rPr>
          <w:lang w:val="en-US"/>
        </w:rPr>
        <w:t>respect the rule</w:t>
      </w:r>
      <w:r w:rsidR="00092577">
        <w:rPr>
          <w:lang w:val="en-US"/>
        </w:rPr>
        <w:t xml:space="preserve">). Comparing with the other sequences of the Table, it is just the position of </w:t>
      </w:r>
      <w:proofErr w:type="spellStart"/>
      <w:r w:rsidR="00092577">
        <w:rPr>
          <w:lang w:val="en-US"/>
        </w:rPr>
        <w:t>Ruota</w:t>
      </w:r>
      <w:proofErr w:type="spellEnd"/>
      <w:r w:rsidR="00092577">
        <w:rPr>
          <w:lang w:val="en-US"/>
        </w:rPr>
        <w:t xml:space="preserve"> that appears to be much higher than usual. </w:t>
      </w:r>
    </w:p>
    <w:p w:rsidR="007A0CFE" w:rsidRDefault="007A0CFE" w:rsidP="007A0CFE">
      <w:pPr>
        <w:rPr>
          <w:sz w:val="22"/>
          <w:lang w:val="en-US"/>
        </w:rPr>
      </w:pPr>
    </w:p>
    <w:tbl>
      <w:tblPr>
        <w:tblStyle w:val="TableGrid"/>
        <w:tblW w:w="3337" w:type="pct"/>
        <w:jc w:val="center"/>
        <w:tblLook w:val="04A0" w:firstRow="1" w:lastRow="0" w:firstColumn="1" w:lastColumn="0" w:noHBand="0" w:noVBand="1"/>
      </w:tblPr>
      <w:tblGrid>
        <w:gridCol w:w="1645"/>
        <w:gridCol w:w="1644"/>
        <w:gridCol w:w="1644"/>
        <w:gridCol w:w="1644"/>
      </w:tblGrid>
      <w:tr w:rsidR="004968FC" w:rsidRPr="000F349D" w:rsidTr="000F349D">
        <w:trPr>
          <w:jc w:val="center"/>
        </w:trPr>
        <w:tc>
          <w:tcPr>
            <w:tcW w:w="1250" w:type="pct"/>
          </w:tcPr>
          <w:p w:rsidR="0063398E" w:rsidRPr="000F349D" w:rsidRDefault="004968FC" w:rsidP="007A0CFE">
            <w:pPr>
              <w:ind w:firstLine="0"/>
              <w:rPr>
                <w:rFonts w:ascii="Verdana" w:hAnsi="Verdana"/>
                <w:sz w:val="16"/>
                <w:szCs w:val="16"/>
                <w:lang w:val="en-US"/>
              </w:rPr>
            </w:pPr>
            <w:r w:rsidRPr="000F349D">
              <w:rPr>
                <w:rFonts w:ascii="Verdana" w:hAnsi="Verdana"/>
                <w:sz w:val="16"/>
                <w:szCs w:val="16"/>
                <w:lang w:val="en-US"/>
              </w:rPr>
              <w:t>BOLOGNESE</w:t>
            </w:r>
          </w:p>
        </w:tc>
        <w:tc>
          <w:tcPr>
            <w:tcW w:w="1250" w:type="pct"/>
          </w:tcPr>
          <w:p w:rsidR="0063398E" w:rsidRPr="000F349D" w:rsidRDefault="004968FC" w:rsidP="007A0CFE">
            <w:pPr>
              <w:ind w:firstLine="0"/>
              <w:rPr>
                <w:rFonts w:ascii="Verdana" w:hAnsi="Verdana"/>
                <w:sz w:val="16"/>
                <w:szCs w:val="16"/>
                <w:lang w:val="en-US"/>
              </w:rPr>
            </w:pPr>
            <w:r w:rsidRPr="000F349D">
              <w:rPr>
                <w:rFonts w:ascii="Verdana" w:hAnsi="Verdana"/>
                <w:sz w:val="16"/>
                <w:szCs w:val="16"/>
                <w:lang w:val="en-US"/>
              </w:rPr>
              <w:t>ROSENWALD</w:t>
            </w:r>
          </w:p>
        </w:tc>
        <w:tc>
          <w:tcPr>
            <w:tcW w:w="1250" w:type="pct"/>
          </w:tcPr>
          <w:p w:rsidR="0063398E" w:rsidRPr="002527B3" w:rsidRDefault="006E3406" w:rsidP="007A0CFE">
            <w:pPr>
              <w:ind w:firstLine="0"/>
              <w:rPr>
                <w:rFonts w:ascii="Verdana" w:hAnsi="Verdana"/>
                <w:sz w:val="16"/>
                <w:szCs w:val="16"/>
                <w:lang w:val="en-US"/>
              </w:rPr>
            </w:pPr>
            <w:r w:rsidRPr="002527B3">
              <w:rPr>
                <w:rFonts w:ascii="Verdana" w:hAnsi="Verdana"/>
                <w:sz w:val="16"/>
                <w:szCs w:val="16"/>
                <w:lang w:val="en-US"/>
              </w:rPr>
              <w:t>MINCHIATE</w:t>
            </w:r>
          </w:p>
        </w:tc>
        <w:tc>
          <w:tcPr>
            <w:tcW w:w="1250" w:type="pct"/>
          </w:tcPr>
          <w:p w:rsidR="0063398E" w:rsidRPr="000F349D" w:rsidRDefault="00AB0A67" w:rsidP="007A0CFE">
            <w:pPr>
              <w:ind w:firstLine="0"/>
              <w:rPr>
                <w:rFonts w:ascii="Verdana" w:hAnsi="Verdana"/>
                <w:sz w:val="16"/>
                <w:szCs w:val="16"/>
                <w:lang w:val="en-US"/>
              </w:rPr>
            </w:pPr>
            <w:r w:rsidRPr="000F349D">
              <w:rPr>
                <w:rFonts w:ascii="Verdana" w:hAnsi="Verdana"/>
                <w:sz w:val="16"/>
                <w:szCs w:val="16"/>
                <w:lang w:val="en-US"/>
              </w:rPr>
              <w:t>MARSIGLIA</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p>
        </w:tc>
        <w:tc>
          <w:tcPr>
            <w:tcW w:w="1250" w:type="pct"/>
          </w:tcPr>
          <w:p w:rsidR="00AB0A67" w:rsidRPr="000F349D" w:rsidRDefault="00AB0A67" w:rsidP="007A0CFE">
            <w:pPr>
              <w:ind w:firstLine="0"/>
              <w:rPr>
                <w:rFonts w:ascii="Verdana" w:hAnsi="Verdana"/>
                <w:sz w:val="16"/>
                <w:szCs w:val="16"/>
                <w:lang w:val="en-US"/>
              </w:rPr>
            </w:pPr>
          </w:p>
        </w:tc>
        <w:tc>
          <w:tcPr>
            <w:tcW w:w="1250" w:type="pct"/>
          </w:tcPr>
          <w:p w:rsidR="00AB0A67" w:rsidRPr="000F349D" w:rsidRDefault="00AB0A67" w:rsidP="007A0CFE">
            <w:pPr>
              <w:ind w:firstLine="0"/>
              <w:rPr>
                <w:rFonts w:ascii="Verdana" w:hAnsi="Verdana"/>
                <w:sz w:val="16"/>
                <w:szCs w:val="16"/>
                <w:lang w:val="en-US"/>
              </w:rPr>
            </w:pPr>
          </w:p>
        </w:tc>
        <w:tc>
          <w:tcPr>
            <w:tcW w:w="1250" w:type="pct"/>
          </w:tcPr>
          <w:p w:rsidR="00AB0A67" w:rsidRPr="000F349D" w:rsidRDefault="00AB0A67" w:rsidP="007A0CFE">
            <w:pPr>
              <w:ind w:firstLine="0"/>
              <w:rPr>
                <w:rFonts w:ascii="Verdana" w:hAnsi="Verdana"/>
                <w:sz w:val="16"/>
                <w:szCs w:val="16"/>
                <w:lang w:val="en-US"/>
              </w:rPr>
            </w:pP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ANGELO</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ANGELO</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ANGELO</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21 MONDO</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MONDO</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MONDO</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MONDO</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20 ANGELO</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SOLE</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SOLE</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SOLE</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19 SOLE</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LUNA</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LUNA</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LUNA</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18 LUNA</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16 STELLA</w:t>
            </w:r>
          </w:p>
        </w:tc>
        <w:tc>
          <w:tcPr>
            <w:tcW w:w="1250" w:type="pct"/>
          </w:tcPr>
          <w:p w:rsidR="00AB0A67" w:rsidRPr="000F349D" w:rsidRDefault="00AB0A67" w:rsidP="000517C6">
            <w:pPr>
              <w:ind w:firstLine="0"/>
              <w:rPr>
                <w:rFonts w:ascii="Verdana" w:hAnsi="Verdana"/>
                <w:sz w:val="16"/>
                <w:szCs w:val="16"/>
                <w:lang w:val="en-US"/>
              </w:rPr>
            </w:pPr>
            <w:r w:rsidRPr="000F349D">
              <w:rPr>
                <w:rFonts w:ascii="Verdana" w:hAnsi="Verdana"/>
                <w:sz w:val="16"/>
                <w:szCs w:val="16"/>
                <w:lang w:val="en-US"/>
              </w:rPr>
              <w:t>STELLA</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STELLA</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17 STELLA</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15 TORRE</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TORRE</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15 TORRE</w:t>
            </w:r>
          </w:p>
        </w:tc>
        <w:tc>
          <w:tcPr>
            <w:tcW w:w="1250" w:type="pct"/>
          </w:tcPr>
          <w:p w:rsidR="00AB0A67" w:rsidRPr="000F349D" w:rsidRDefault="00AB0A67" w:rsidP="00AB0A67">
            <w:pPr>
              <w:ind w:firstLine="0"/>
              <w:rPr>
                <w:rFonts w:ascii="Verdana" w:hAnsi="Verdana"/>
                <w:sz w:val="16"/>
                <w:szCs w:val="16"/>
                <w:lang w:val="en-US"/>
              </w:rPr>
            </w:pPr>
            <w:r w:rsidRPr="000F349D">
              <w:rPr>
                <w:rFonts w:ascii="Verdana" w:hAnsi="Verdana"/>
                <w:sz w:val="16"/>
                <w:szCs w:val="16"/>
                <w:lang w:val="en-US"/>
              </w:rPr>
              <w:t>16 TORRE</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14 DIAVOLO</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DIAVOLO</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14 DIAVOLO</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15 DIAVOLO</w:t>
            </w:r>
          </w:p>
        </w:tc>
      </w:tr>
      <w:tr w:rsidR="00AB0A67" w:rsidRPr="000F349D" w:rsidTr="000F349D">
        <w:trPr>
          <w:jc w:val="center"/>
        </w:trPr>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13 MORTE</w:t>
            </w:r>
          </w:p>
        </w:tc>
        <w:tc>
          <w:tcPr>
            <w:tcW w:w="1250" w:type="pct"/>
          </w:tcPr>
          <w:p w:rsidR="00AB0A67" w:rsidRPr="000F349D" w:rsidRDefault="00AB0A67" w:rsidP="007A0CFE">
            <w:pPr>
              <w:ind w:firstLine="0"/>
              <w:rPr>
                <w:rFonts w:ascii="Verdana" w:hAnsi="Verdana"/>
                <w:sz w:val="16"/>
                <w:szCs w:val="16"/>
                <w:lang w:val="en-US"/>
              </w:rPr>
            </w:pPr>
            <w:r w:rsidRPr="000F349D">
              <w:rPr>
                <w:rFonts w:ascii="Verdana" w:hAnsi="Verdana"/>
                <w:sz w:val="16"/>
                <w:szCs w:val="16"/>
                <w:lang w:val="en-US"/>
              </w:rPr>
              <w:t>MORTE</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13 MORTE</w:t>
            </w:r>
          </w:p>
        </w:tc>
        <w:tc>
          <w:tcPr>
            <w:tcW w:w="1250" w:type="pct"/>
          </w:tcPr>
          <w:p w:rsidR="00AB0A67" w:rsidRPr="000F349D" w:rsidRDefault="00AB0A67" w:rsidP="00092577">
            <w:pPr>
              <w:ind w:firstLine="0"/>
              <w:rPr>
                <w:rFonts w:ascii="Verdana" w:hAnsi="Verdana"/>
                <w:sz w:val="16"/>
                <w:szCs w:val="16"/>
                <w:lang w:val="en-US"/>
              </w:rPr>
            </w:pPr>
            <w:r w:rsidRPr="000F349D">
              <w:rPr>
                <w:rFonts w:ascii="Verdana" w:hAnsi="Verdana"/>
                <w:sz w:val="16"/>
                <w:szCs w:val="16"/>
                <w:lang w:val="en-US"/>
              </w:rPr>
              <w:t>14 TEMPERANZA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12 IMPICCATO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RUOTA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12 IMPICCATO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13 MORTE</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11 EREMITA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IMPICCATO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11 EREMITA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12 IMPICCATO</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10 RUOTA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11? EREMITA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10 CARRO</w:t>
            </w:r>
          </w:p>
        </w:tc>
        <w:tc>
          <w:tcPr>
            <w:tcW w:w="1250" w:type="pct"/>
          </w:tcPr>
          <w:p w:rsidR="00092577" w:rsidRPr="000F349D" w:rsidRDefault="00092577" w:rsidP="00AB0A67">
            <w:pPr>
              <w:ind w:firstLine="0"/>
              <w:rPr>
                <w:rFonts w:ascii="Verdana" w:hAnsi="Verdana"/>
                <w:sz w:val="16"/>
                <w:szCs w:val="16"/>
                <w:lang w:val="en-US"/>
              </w:rPr>
            </w:pPr>
            <w:r w:rsidRPr="000F349D">
              <w:rPr>
                <w:rFonts w:ascii="Verdana" w:hAnsi="Verdana"/>
                <w:sz w:val="16"/>
                <w:szCs w:val="16"/>
                <w:lang w:val="en-US"/>
              </w:rPr>
              <w:t>11 FORTEZZA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9 FORTEZZA</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10 CARRO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9 RUOTA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10 RUOTA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8 GIUSTIZIA</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9 FORTEZZA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8 GIUSTIZIA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9 EREMITA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7 TEMPERANZA</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8 GIUSTIZIA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7 FORTEZZA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8 GIUSTIZIA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6 CARRO</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7 TEMPERANZA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6 TEMPERANZA</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7 CARRO</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5 AMORE</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6 AMORE</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5 AMORE</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6 AMORE</w:t>
            </w:r>
          </w:p>
        </w:tc>
      </w:tr>
      <w:tr w:rsidR="00092577" w:rsidRPr="000F349D" w:rsidTr="000F349D">
        <w:trPr>
          <w:jc w:val="center"/>
        </w:trPr>
        <w:tc>
          <w:tcPr>
            <w:tcW w:w="1250" w:type="pct"/>
          </w:tcPr>
          <w:p w:rsidR="00092577" w:rsidRPr="000F349D" w:rsidRDefault="000517C6" w:rsidP="007A0CFE">
            <w:pPr>
              <w:ind w:firstLine="0"/>
              <w:rPr>
                <w:rFonts w:ascii="Verdana" w:hAnsi="Verdana"/>
                <w:sz w:val="16"/>
                <w:szCs w:val="16"/>
                <w:lang w:val="en-US"/>
              </w:rPr>
            </w:pPr>
            <w:r>
              <w:rPr>
                <w:rFonts w:ascii="Verdana" w:hAnsi="Verdana"/>
                <w:sz w:val="16"/>
                <w:szCs w:val="16"/>
                <w:lang w:val="en-US"/>
              </w:rPr>
              <w:t>(</w:t>
            </w:r>
            <w:r w:rsidR="00092577" w:rsidRPr="000F349D">
              <w:rPr>
                <w:rFonts w:ascii="Verdana" w:hAnsi="Verdana"/>
                <w:sz w:val="16"/>
                <w:szCs w:val="16"/>
                <w:lang w:val="en-US"/>
              </w:rPr>
              <w:t>PAPA</w:t>
            </w:r>
            <w:r>
              <w:rPr>
                <w:rFonts w:ascii="Verdana" w:hAnsi="Verdana"/>
                <w:sz w:val="16"/>
                <w:szCs w:val="16"/>
                <w:lang w:val="en-US"/>
              </w:rPr>
              <w:t>)</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5 PAPA</w:t>
            </w:r>
            <w:r w:rsidR="002527B3">
              <w:rPr>
                <w:rFonts w:ascii="Verdana" w:hAnsi="Verdana"/>
                <w:sz w:val="16"/>
                <w:szCs w:val="16"/>
                <w:lang w:val="en-US"/>
              </w:rPr>
              <w:t xml:space="preserve"> </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 xml:space="preserve">4 </w:t>
            </w:r>
            <w:r w:rsidR="002527B3">
              <w:rPr>
                <w:rFonts w:ascii="Verdana" w:hAnsi="Verdana"/>
                <w:sz w:val="16"/>
                <w:szCs w:val="16"/>
                <w:lang w:val="en-US"/>
              </w:rPr>
              <w:t>(</w:t>
            </w:r>
            <w:r w:rsidR="002527B3" w:rsidRPr="000F349D">
              <w:rPr>
                <w:rFonts w:ascii="Verdana" w:hAnsi="Verdana"/>
                <w:sz w:val="16"/>
                <w:szCs w:val="16"/>
                <w:lang w:val="en-US"/>
              </w:rPr>
              <w:t>PAPA</w:t>
            </w:r>
            <w:r w:rsidR="002527B3">
              <w:rPr>
                <w:rFonts w:ascii="Verdana" w:hAnsi="Verdana"/>
                <w:sz w:val="16"/>
                <w:szCs w:val="16"/>
                <w:lang w:val="en-US"/>
              </w:rPr>
              <w:t xml:space="preserve"> IV)</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5 PAPA</w:t>
            </w:r>
          </w:p>
        </w:tc>
      </w:tr>
      <w:tr w:rsidR="00092577" w:rsidRPr="000F349D" w:rsidTr="000F349D">
        <w:trPr>
          <w:jc w:val="center"/>
        </w:trPr>
        <w:tc>
          <w:tcPr>
            <w:tcW w:w="1250" w:type="pct"/>
          </w:tcPr>
          <w:p w:rsidR="00092577" w:rsidRPr="000F349D" w:rsidRDefault="00F7451E" w:rsidP="007A0CFE">
            <w:pPr>
              <w:ind w:firstLine="0"/>
              <w:rPr>
                <w:rFonts w:ascii="Verdana" w:hAnsi="Verdana"/>
                <w:sz w:val="16"/>
                <w:szCs w:val="16"/>
                <w:lang w:val="en-US"/>
              </w:rPr>
            </w:pPr>
            <w:r>
              <w:rPr>
                <w:rFonts w:ascii="Verdana" w:hAnsi="Verdana"/>
                <w:sz w:val="16"/>
                <w:szCs w:val="16"/>
                <w:lang w:val="en-US"/>
              </w:rPr>
              <w:t>(</w:t>
            </w:r>
            <w:r w:rsidR="00092577" w:rsidRPr="000F349D">
              <w:rPr>
                <w:rFonts w:ascii="Verdana" w:hAnsi="Verdana"/>
                <w:sz w:val="16"/>
                <w:szCs w:val="16"/>
                <w:lang w:val="en-US"/>
              </w:rPr>
              <w:t>PAPESSA</w:t>
            </w:r>
            <w:r>
              <w:rPr>
                <w:rFonts w:ascii="Verdana" w:hAnsi="Verdana"/>
                <w:sz w:val="16"/>
                <w:szCs w:val="16"/>
                <w:lang w:val="en-US"/>
              </w:rPr>
              <w:t>)</w:t>
            </w:r>
          </w:p>
        </w:tc>
        <w:tc>
          <w:tcPr>
            <w:tcW w:w="1250" w:type="pct"/>
          </w:tcPr>
          <w:p w:rsidR="00092577" w:rsidRPr="000F349D" w:rsidRDefault="00092577" w:rsidP="002527B3">
            <w:pPr>
              <w:ind w:firstLine="0"/>
              <w:rPr>
                <w:rFonts w:ascii="Verdana" w:hAnsi="Verdana"/>
                <w:sz w:val="16"/>
                <w:szCs w:val="16"/>
                <w:lang w:val="en-US"/>
              </w:rPr>
            </w:pPr>
            <w:r w:rsidRPr="000F349D">
              <w:rPr>
                <w:rFonts w:ascii="Verdana" w:hAnsi="Verdana"/>
                <w:sz w:val="16"/>
                <w:szCs w:val="16"/>
                <w:lang w:val="en-US"/>
              </w:rPr>
              <w:t xml:space="preserve">4 </w:t>
            </w:r>
            <w:r w:rsidR="002527B3">
              <w:rPr>
                <w:rFonts w:ascii="Verdana" w:hAnsi="Verdana"/>
                <w:sz w:val="16"/>
                <w:szCs w:val="16"/>
                <w:lang w:val="en-US"/>
              </w:rPr>
              <w:t>IMPERATORE</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 xml:space="preserve">3 </w:t>
            </w:r>
            <w:r w:rsidR="002527B3">
              <w:rPr>
                <w:rFonts w:ascii="Verdana" w:hAnsi="Verdana"/>
                <w:sz w:val="16"/>
                <w:szCs w:val="16"/>
                <w:lang w:val="en-US"/>
              </w:rPr>
              <w:t>(PAPA III)</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4 IMPERATORE</w:t>
            </w:r>
          </w:p>
        </w:tc>
      </w:tr>
      <w:tr w:rsidR="00092577" w:rsidRPr="000F349D" w:rsidTr="000F349D">
        <w:trPr>
          <w:jc w:val="center"/>
        </w:trPr>
        <w:tc>
          <w:tcPr>
            <w:tcW w:w="1250" w:type="pct"/>
          </w:tcPr>
          <w:p w:rsidR="00092577" w:rsidRPr="000F349D" w:rsidRDefault="00F7451E" w:rsidP="007A0CFE">
            <w:pPr>
              <w:ind w:firstLine="0"/>
              <w:rPr>
                <w:rFonts w:ascii="Verdana" w:hAnsi="Verdana"/>
                <w:sz w:val="16"/>
                <w:szCs w:val="16"/>
                <w:lang w:val="en-US"/>
              </w:rPr>
            </w:pPr>
            <w:r>
              <w:rPr>
                <w:rFonts w:ascii="Verdana" w:hAnsi="Verdana"/>
                <w:sz w:val="16"/>
                <w:szCs w:val="16"/>
                <w:lang w:val="en-US"/>
              </w:rPr>
              <w:t>(</w:t>
            </w:r>
            <w:r w:rsidR="00092577" w:rsidRPr="000F349D">
              <w:rPr>
                <w:rFonts w:ascii="Verdana" w:hAnsi="Verdana"/>
                <w:sz w:val="16"/>
                <w:szCs w:val="16"/>
                <w:lang w:val="en-US"/>
              </w:rPr>
              <w:t>IMPERATORE</w:t>
            </w:r>
            <w:r>
              <w:rPr>
                <w:rFonts w:ascii="Verdana" w:hAnsi="Verdana"/>
                <w:sz w:val="16"/>
                <w:szCs w:val="16"/>
                <w:lang w:val="en-US"/>
              </w:rPr>
              <w:t>)</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3 IMPERATRICE</w:t>
            </w:r>
          </w:p>
        </w:tc>
        <w:tc>
          <w:tcPr>
            <w:tcW w:w="1250" w:type="pct"/>
          </w:tcPr>
          <w:p w:rsidR="00092577" w:rsidRPr="000F349D" w:rsidRDefault="00092577" w:rsidP="002527B3">
            <w:pPr>
              <w:ind w:firstLine="0"/>
              <w:rPr>
                <w:rFonts w:ascii="Verdana" w:hAnsi="Verdana"/>
                <w:sz w:val="16"/>
                <w:szCs w:val="16"/>
                <w:lang w:val="en-US"/>
              </w:rPr>
            </w:pPr>
            <w:r w:rsidRPr="000F349D">
              <w:rPr>
                <w:rFonts w:ascii="Verdana" w:hAnsi="Verdana"/>
                <w:sz w:val="16"/>
                <w:szCs w:val="16"/>
                <w:lang w:val="en-US"/>
              </w:rPr>
              <w:t xml:space="preserve">2 </w:t>
            </w:r>
            <w:r w:rsidR="002527B3">
              <w:rPr>
                <w:rFonts w:ascii="Verdana" w:hAnsi="Verdana"/>
                <w:sz w:val="16"/>
                <w:szCs w:val="16"/>
                <w:lang w:val="en-US"/>
              </w:rPr>
              <w:t>(PAPA II)</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3 IMPERATRICE</w:t>
            </w:r>
          </w:p>
        </w:tc>
      </w:tr>
      <w:tr w:rsidR="00092577" w:rsidRPr="000F349D" w:rsidTr="000F349D">
        <w:trPr>
          <w:jc w:val="center"/>
        </w:trPr>
        <w:tc>
          <w:tcPr>
            <w:tcW w:w="1250" w:type="pct"/>
          </w:tcPr>
          <w:p w:rsidR="00092577" w:rsidRPr="000F349D" w:rsidRDefault="00F7451E" w:rsidP="007A0CFE">
            <w:pPr>
              <w:ind w:firstLine="0"/>
              <w:rPr>
                <w:rFonts w:ascii="Verdana" w:hAnsi="Verdana"/>
                <w:sz w:val="16"/>
                <w:szCs w:val="16"/>
                <w:lang w:val="en-US"/>
              </w:rPr>
            </w:pPr>
            <w:r>
              <w:rPr>
                <w:rFonts w:ascii="Verdana" w:hAnsi="Verdana"/>
                <w:sz w:val="16"/>
                <w:szCs w:val="16"/>
                <w:lang w:val="en-US"/>
              </w:rPr>
              <w:t>(</w:t>
            </w:r>
            <w:r w:rsidR="00092577" w:rsidRPr="000F349D">
              <w:rPr>
                <w:rFonts w:ascii="Verdana" w:hAnsi="Verdana"/>
                <w:sz w:val="16"/>
                <w:szCs w:val="16"/>
                <w:lang w:val="en-US"/>
              </w:rPr>
              <w:t>IMPERATRICE</w:t>
            </w:r>
            <w:r>
              <w:rPr>
                <w:rFonts w:ascii="Verdana" w:hAnsi="Verdana"/>
                <w:sz w:val="16"/>
                <w:szCs w:val="16"/>
                <w:lang w:val="en-US"/>
              </w:rPr>
              <w:t>)</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2 PAPESSA</w:t>
            </w:r>
          </w:p>
        </w:tc>
        <w:tc>
          <w:tcPr>
            <w:tcW w:w="1250" w:type="pct"/>
          </w:tcPr>
          <w:p w:rsidR="00092577" w:rsidRPr="000F349D" w:rsidRDefault="00092577" w:rsidP="00092577">
            <w:pPr>
              <w:ind w:firstLine="0"/>
              <w:rPr>
                <w:rFonts w:ascii="Verdana" w:hAnsi="Verdana"/>
                <w:sz w:val="16"/>
                <w:szCs w:val="16"/>
                <w:lang w:val="en-US"/>
              </w:rPr>
            </w:pP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2 PAPESSA</w:t>
            </w:r>
          </w:p>
        </w:tc>
      </w:tr>
      <w:tr w:rsidR="00092577" w:rsidRPr="000F349D" w:rsidTr="000F349D">
        <w:trPr>
          <w:jc w:val="center"/>
        </w:trPr>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BAGATTO</w:t>
            </w:r>
          </w:p>
        </w:tc>
        <w:tc>
          <w:tcPr>
            <w:tcW w:w="1250" w:type="pct"/>
          </w:tcPr>
          <w:p w:rsidR="00092577" w:rsidRPr="000F349D" w:rsidRDefault="00092577" w:rsidP="007A0CFE">
            <w:pPr>
              <w:ind w:firstLine="0"/>
              <w:rPr>
                <w:rFonts w:ascii="Verdana" w:hAnsi="Verdana"/>
                <w:sz w:val="16"/>
                <w:szCs w:val="16"/>
                <w:lang w:val="en-US"/>
              </w:rPr>
            </w:pPr>
            <w:r w:rsidRPr="000F349D">
              <w:rPr>
                <w:rFonts w:ascii="Verdana" w:hAnsi="Verdana"/>
                <w:sz w:val="16"/>
                <w:szCs w:val="16"/>
                <w:lang w:val="en-US"/>
              </w:rPr>
              <w:t>1 BAGATTO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 BAGATTO</w:t>
            </w:r>
          </w:p>
        </w:tc>
        <w:tc>
          <w:tcPr>
            <w:tcW w:w="1250" w:type="pct"/>
          </w:tcPr>
          <w:p w:rsidR="00092577" w:rsidRPr="000F349D" w:rsidRDefault="00092577" w:rsidP="00092577">
            <w:pPr>
              <w:ind w:firstLine="0"/>
              <w:rPr>
                <w:rFonts w:ascii="Verdana" w:hAnsi="Verdana"/>
                <w:sz w:val="16"/>
                <w:szCs w:val="16"/>
                <w:lang w:val="en-US"/>
              </w:rPr>
            </w:pPr>
            <w:r w:rsidRPr="000F349D">
              <w:rPr>
                <w:rFonts w:ascii="Verdana" w:hAnsi="Verdana"/>
                <w:sz w:val="16"/>
                <w:szCs w:val="16"/>
                <w:lang w:val="en-US"/>
              </w:rPr>
              <w:t>1 BAGATTO</w:t>
            </w:r>
          </w:p>
        </w:tc>
      </w:tr>
    </w:tbl>
    <w:p w:rsidR="007A0CFE" w:rsidRDefault="007A0CFE" w:rsidP="007A0CFE">
      <w:pPr>
        <w:rPr>
          <w:sz w:val="22"/>
          <w:lang w:val="en-US"/>
        </w:rPr>
      </w:pPr>
    </w:p>
    <w:p w:rsidR="005D44CA" w:rsidRDefault="005D44CA" w:rsidP="005D44CA">
      <w:pPr>
        <w:rPr>
          <w:lang w:val="en-US"/>
        </w:rPr>
      </w:pPr>
      <w:r>
        <w:rPr>
          <w:lang w:val="en-US"/>
        </w:rPr>
        <w:t xml:space="preserve">Other differences are less pronounced with some cases of inversion within a couple of subsequent cards. </w:t>
      </w:r>
      <w:proofErr w:type="spellStart"/>
      <w:r>
        <w:rPr>
          <w:lang w:val="en-US"/>
        </w:rPr>
        <w:t>Temperanza</w:t>
      </w:r>
      <w:proofErr w:type="spellEnd"/>
      <w:r>
        <w:rPr>
          <w:lang w:val="en-US"/>
        </w:rPr>
        <w:t xml:space="preserve"> is, on the contrary, in its usual low position and it is in Marseille tarot that this card seems to be misplaced (often supposed to have been done to keep number 13 linked to </w:t>
      </w:r>
      <w:proofErr w:type="spellStart"/>
      <w:r>
        <w:rPr>
          <w:lang w:val="en-US"/>
        </w:rPr>
        <w:t>Morte</w:t>
      </w:r>
      <w:proofErr w:type="spellEnd"/>
      <w:r>
        <w:rPr>
          <w:lang w:val="en-US"/>
        </w:rPr>
        <w:t>).</w:t>
      </w:r>
    </w:p>
    <w:p w:rsidR="005D44CA" w:rsidRDefault="005D44CA" w:rsidP="007A0CFE">
      <w:pPr>
        <w:rPr>
          <w:sz w:val="22"/>
          <w:lang w:val="en-US"/>
        </w:rPr>
      </w:pPr>
    </w:p>
    <w:p w:rsidR="00C7239A" w:rsidRPr="00A04E1A" w:rsidRDefault="00C7239A" w:rsidP="007A0CFE">
      <w:pPr>
        <w:pStyle w:val="Heading2"/>
        <w:rPr>
          <w:lang w:val="en-US"/>
        </w:rPr>
      </w:pPr>
      <w:r w:rsidRPr="00A04E1A">
        <w:rPr>
          <w:lang w:val="en-US"/>
        </w:rPr>
        <w:t xml:space="preserve">My </w:t>
      </w:r>
      <w:r w:rsidR="00466978" w:rsidRPr="00A04E1A">
        <w:rPr>
          <w:lang w:val="en-US"/>
        </w:rPr>
        <w:t>S</w:t>
      </w:r>
      <w:r w:rsidRPr="00A04E1A">
        <w:rPr>
          <w:lang w:val="en-US"/>
        </w:rPr>
        <w:t>heet</w:t>
      </w:r>
      <w:r w:rsidR="00466978" w:rsidRPr="00A04E1A">
        <w:rPr>
          <w:lang w:val="en-US"/>
        </w:rPr>
        <w:t xml:space="preserve"> 4</w:t>
      </w:r>
    </w:p>
    <w:p w:rsidR="008E5628" w:rsidRPr="008E5628" w:rsidRDefault="008E5628" w:rsidP="008E5628">
      <w:pPr>
        <w:rPr>
          <w:lang w:val="en-US"/>
        </w:rPr>
      </w:pPr>
    </w:p>
    <w:p w:rsidR="0053307D" w:rsidRDefault="00C7239A" w:rsidP="00C7239A">
      <w:pPr>
        <w:rPr>
          <w:sz w:val="22"/>
          <w:lang w:val="en-US"/>
        </w:rPr>
      </w:pPr>
      <w:r>
        <w:rPr>
          <w:sz w:val="22"/>
          <w:lang w:val="en-US"/>
        </w:rPr>
        <w:t xml:space="preserve">We can try </w:t>
      </w:r>
      <w:r w:rsidR="00466978">
        <w:rPr>
          <w:sz w:val="22"/>
          <w:lang w:val="en-US"/>
        </w:rPr>
        <w:t>and</w:t>
      </w:r>
      <w:r>
        <w:rPr>
          <w:sz w:val="22"/>
          <w:lang w:val="en-US"/>
        </w:rPr>
        <w:t xml:space="preserve"> conclude for the moment that with the first two sheets we can </w:t>
      </w:r>
      <w:r w:rsidR="00092577">
        <w:rPr>
          <w:sz w:val="22"/>
          <w:lang w:val="en-US"/>
        </w:rPr>
        <w:t>already produce</w:t>
      </w:r>
      <w:r>
        <w:rPr>
          <w:sz w:val="22"/>
          <w:lang w:val="en-US"/>
        </w:rPr>
        <w:t xml:space="preserve"> something useful, whereas with the first three sheets we </w:t>
      </w:r>
      <w:r w:rsidR="0053307D">
        <w:rPr>
          <w:sz w:val="22"/>
          <w:lang w:val="en-US"/>
        </w:rPr>
        <w:t>neither r</w:t>
      </w:r>
      <w:r w:rsidR="00F9314B">
        <w:rPr>
          <w:sz w:val="22"/>
          <w:lang w:val="en-US"/>
        </w:rPr>
        <w:t>each a complete</w:t>
      </w:r>
      <w:r>
        <w:rPr>
          <w:sz w:val="22"/>
          <w:lang w:val="en-US"/>
        </w:rPr>
        <w:t xml:space="preserve"> 52-card pack,</w:t>
      </w:r>
      <w:r w:rsidR="00F9314B">
        <w:rPr>
          <w:sz w:val="22"/>
          <w:lang w:val="en-US"/>
        </w:rPr>
        <w:t xml:space="preserve"> nor a standard</w:t>
      </w:r>
      <w:r w:rsidR="00466978">
        <w:rPr>
          <w:sz w:val="22"/>
          <w:lang w:val="en-US"/>
        </w:rPr>
        <w:t xml:space="preserve"> 78-card tarot: in any case, </w:t>
      </w:r>
      <w:r>
        <w:rPr>
          <w:sz w:val="22"/>
          <w:lang w:val="en-US"/>
        </w:rPr>
        <w:t>a fourth sheet is needed</w:t>
      </w:r>
      <w:r w:rsidR="00E33E0F">
        <w:rPr>
          <w:sz w:val="22"/>
          <w:lang w:val="en-US"/>
        </w:rPr>
        <w:t>!</w:t>
      </w:r>
      <w:r>
        <w:rPr>
          <w:sz w:val="22"/>
          <w:lang w:val="en-US"/>
        </w:rPr>
        <w:t xml:space="preserve"> </w:t>
      </w:r>
    </w:p>
    <w:p w:rsidR="00C7239A" w:rsidRDefault="00C7239A" w:rsidP="00C7239A">
      <w:pPr>
        <w:rPr>
          <w:sz w:val="22"/>
          <w:lang w:val="en-US"/>
        </w:rPr>
      </w:pPr>
      <w:r>
        <w:rPr>
          <w:sz w:val="22"/>
          <w:lang w:val="en-US"/>
        </w:rPr>
        <w:t xml:space="preserve">For </w:t>
      </w:r>
      <w:r w:rsidR="00E33E0F">
        <w:rPr>
          <w:sz w:val="22"/>
          <w:lang w:val="en-US"/>
        </w:rPr>
        <w:t>this</w:t>
      </w:r>
      <w:r w:rsidR="00363334">
        <w:rPr>
          <w:sz w:val="22"/>
          <w:lang w:val="en-US"/>
        </w:rPr>
        <w:t xml:space="preserve"> required </w:t>
      </w:r>
      <w:r w:rsidR="00466978">
        <w:rPr>
          <w:sz w:val="22"/>
          <w:lang w:val="en-US"/>
        </w:rPr>
        <w:t>S</w:t>
      </w:r>
      <w:r>
        <w:rPr>
          <w:sz w:val="22"/>
          <w:lang w:val="en-US"/>
        </w:rPr>
        <w:t xml:space="preserve">heet </w:t>
      </w:r>
      <w:r w:rsidR="00466978">
        <w:rPr>
          <w:sz w:val="22"/>
          <w:lang w:val="en-US"/>
        </w:rPr>
        <w:t xml:space="preserve">4 </w:t>
      </w:r>
      <w:r>
        <w:rPr>
          <w:sz w:val="22"/>
          <w:lang w:val="en-US"/>
        </w:rPr>
        <w:t>we can thus chose either one with four 10s for completing the 52-card pack or</w:t>
      </w:r>
      <w:r w:rsidR="00E82EA9">
        <w:rPr>
          <w:sz w:val="22"/>
          <w:lang w:val="en-US"/>
        </w:rPr>
        <w:t>,</w:t>
      </w:r>
      <w:r>
        <w:rPr>
          <w:sz w:val="22"/>
          <w:lang w:val="en-US"/>
        </w:rPr>
        <w:t xml:space="preserve"> better</w:t>
      </w:r>
      <w:r w:rsidR="00E82EA9">
        <w:rPr>
          <w:sz w:val="22"/>
          <w:lang w:val="en-US"/>
        </w:rPr>
        <w:t xml:space="preserve">, one with these four cards along with </w:t>
      </w:r>
      <w:r>
        <w:rPr>
          <w:sz w:val="22"/>
          <w:lang w:val="en-US"/>
        </w:rPr>
        <w:t xml:space="preserve">the Queen of Batons and the </w:t>
      </w:r>
      <w:proofErr w:type="spellStart"/>
      <w:r w:rsidR="00363334">
        <w:rPr>
          <w:sz w:val="22"/>
          <w:lang w:val="en-US"/>
        </w:rPr>
        <w:t>Matto</w:t>
      </w:r>
      <w:proofErr w:type="spellEnd"/>
      <w:r w:rsidR="0053307D">
        <w:rPr>
          <w:sz w:val="22"/>
          <w:lang w:val="en-US"/>
        </w:rPr>
        <w:t>, in order to complete also a standard tarot pack</w:t>
      </w:r>
      <w:r>
        <w:rPr>
          <w:sz w:val="22"/>
          <w:lang w:val="en-US"/>
        </w:rPr>
        <w:t>. In conclusio</w:t>
      </w:r>
      <w:r w:rsidR="0053307D">
        <w:rPr>
          <w:sz w:val="22"/>
          <w:lang w:val="en-US"/>
        </w:rPr>
        <w:t>n, while we could compliment this</w:t>
      </w:r>
      <w:r>
        <w:rPr>
          <w:sz w:val="22"/>
          <w:lang w:val="en-US"/>
        </w:rPr>
        <w:t xml:space="preserve"> cardmaker for suitably selecting the 3x8 system </w:t>
      </w:r>
      <w:r w:rsidR="00466978">
        <w:rPr>
          <w:sz w:val="22"/>
          <w:lang w:val="en-US"/>
        </w:rPr>
        <w:t>of</w:t>
      </w:r>
      <w:r>
        <w:rPr>
          <w:sz w:val="22"/>
          <w:lang w:val="en-US"/>
        </w:rPr>
        <w:t xml:space="preserve"> the first two sheets, we find his fourth sheet </w:t>
      </w:r>
      <w:r w:rsidR="00466978">
        <w:rPr>
          <w:sz w:val="22"/>
          <w:lang w:val="en-US"/>
        </w:rPr>
        <w:t xml:space="preserve">with six cards </w:t>
      </w:r>
      <w:r w:rsidR="0053307D">
        <w:rPr>
          <w:sz w:val="22"/>
          <w:lang w:val="en-US"/>
        </w:rPr>
        <w:t xml:space="preserve">at most </w:t>
      </w:r>
      <w:r>
        <w:rPr>
          <w:sz w:val="22"/>
          <w:lang w:val="en-US"/>
        </w:rPr>
        <w:t>rather deceiving.</w:t>
      </w:r>
    </w:p>
    <w:p w:rsidR="00171B07" w:rsidRDefault="00C7239A" w:rsidP="00C7239A">
      <w:pPr>
        <w:rPr>
          <w:sz w:val="22"/>
          <w:lang w:val="en-US"/>
        </w:rPr>
      </w:pPr>
      <w:r w:rsidRPr="00E46299">
        <w:rPr>
          <w:sz w:val="22"/>
          <w:lang w:val="en-US"/>
        </w:rPr>
        <w:t>Which was the ultimate reason of the 3x8 division of the</w:t>
      </w:r>
      <w:r w:rsidR="00466978">
        <w:rPr>
          <w:sz w:val="22"/>
          <w:lang w:val="en-US"/>
        </w:rPr>
        <w:t>se</w:t>
      </w:r>
      <w:r w:rsidRPr="00E46299">
        <w:rPr>
          <w:sz w:val="22"/>
          <w:lang w:val="en-US"/>
        </w:rPr>
        <w:t xml:space="preserve"> sheet</w:t>
      </w:r>
      <w:r w:rsidR="00466978">
        <w:rPr>
          <w:sz w:val="22"/>
          <w:lang w:val="en-US"/>
        </w:rPr>
        <w:t>s</w:t>
      </w:r>
      <w:r w:rsidRPr="00E46299">
        <w:rPr>
          <w:sz w:val="22"/>
          <w:lang w:val="en-US"/>
        </w:rPr>
        <w:t xml:space="preserve">? It is impossible to find a convincing answer without looking at </w:t>
      </w:r>
      <w:r>
        <w:rPr>
          <w:sz w:val="22"/>
          <w:lang w:val="en-US"/>
        </w:rPr>
        <w:t>“</w:t>
      </w:r>
      <w:r w:rsidRPr="00E46299">
        <w:rPr>
          <w:sz w:val="22"/>
          <w:lang w:val="en-US"/>
        </w:rPr>
        <w:t>my</w:t>
      </w:r>
      <w:r>
        <w:rPr>
          <w:sz w:val="22"/>
          <w:lang w:val="en-US"/>
        </w:rPr>
        <w:t>”</w:t>
      </w:r>
      <w:r w:rsidR="00466978">
        <w:rPr>
          <w:sz w:val="22"/>
          <w:lang w:val="en-US"/>
        </w:rPr>
        <w:t xml:space="preserve"> S</w:t>
      </w:r>
      <w:r w:rsidRPr="00E46299">
        <w:rPr>
          <w:sz w:val="22"/>
          <w:lang w:val="en-US"/>
        </w:rPr>
        <w:t>heet</w:t>
      </w:r>
      <w:r w:rsidR="00466978">
        <w:rPr>
          <w:sz w:val="22"/>
          <w:lang w:val="en-US"/>
        </w:rPr>
        <w:t xml:space="preserve"> 4</w:t>
      </w:r>
      <w:r w:rsidRPr="00E46299">
        <w:rPr>
          <w:sz w:val="22"/>
          <w:lang w:val="en-US"/>
        </w:rPr>
        <w:t>. Using very little of my imag</w:t>
      </w:r>
      <w:r w:rsidR="00363334">
        <w:rPr>
          <w:sz w:val="22"/>
          <w:lang w:val="en-US"/>
        </w:rPr>
        <w:t>ination, let me assume that S</w:t>
      </w:r>
      <w:r w:rsidRPr="00E46299">
        <w:rPr>
          <w:sz w:val="22"/>
          <w:lang w:val="en-US"/>
        </w:rPr>
        <w:t xml:space="preserve">heet </w:t>
      </w:r>
      <w:r w:rsidR="00363334">
        <w:rPr>
          <w:sz w:val="22"/>
          <w:lang w:val="en-US"/>
        </w:rPr>
        <w:t xml:space="preserve">4 </w:t>
      </w:r>
      <w:r w:rsidRPr="00E46299">
        <w:rPr>
          <w:sz w:val="22"/>
          <w:lang w:val="en-US"/>
        </w:rPr>
        <w:t xml:space="preserve">was </w:t>
      </w:r>
      <w:r w:rsidR="00363334" w:rsidRPr="00E46299">
        <w:rPr>
          <w:sz w:val="22"/>
          <w:lang w:val="en-US"/>
        </w:rPr>
        <w:t xml:space="preserve">exactly </w:t>
      </w:r>
      <w:r w:rsidRPr="00E46299">
        <w:rPr>
          <w:sz w:val="22"/>
          <w:lang w:val="en-US"/>
        </w:rPr>
        <w:t>divided into the same 3x8 pattern</w:t>
      </w:r>
      <w:r w:rsidR="00572ACE">
        <w:rPr>
          <w:sz w:val="22"/>
          <w:lang w:val="en-US"/>
        </w:rPr>
        <w:t xml:space="preserve"> as the three previous ones</w:t>
      </w:r>
      <w:r w:rsidRPr="00E46299">
        <w:rPr>
          <w:sz w:val="22"/>
          <w:lang w:val="en-US"/>
        </w:rPr>
        <w:t xml:space="preserve">. </w:t>
      </w:r>
      <w:r w:rsidR="00171B07">
        <w:rPr>
          <w:sz w:val="22"/>
          <w:lang w:val="en-US"/>
        </w:rPr>
        <w:t>It is e</w:t>
      </w:r>
      <w:r w:rsidR="00F9314B">
        <w:rPr>
          <w:sz w:val="22"/>
          <w:lang w:val="en-US"/>
        </w:rPr>
        <w:t>asy to outline the contents of my Sheet 4: of the new three rows of eight</w:t>
      </w:r>
      <w:r w:rsidR="00171B07">
        <w:rPr>
          <w:sz w:val="22"/>
          <w:lang w:val="en-US"/>
        </w:rPr>
        <w:t xml:space="preserve"> cards, two and a half are allocated to the common 20 additional cards that distinguish </w:t>
      </w:r>
      <w:r w:rsidR="00BB24D1" w:rsidRPr="00BB24D1">
        <w:rPr>
          <w:sz w:val="22"/>
          <w:lang w:val="en-US"/>
        </w:rPr>
        <w:t xml:space="preserve">Minchiate </w:t>
      </w:r>
      <w:r w:rsidR="00171B07">
        <w:rPr>
          <w:sz w:val="22"/>
          <w:lang w:val="en-US"/>
        </w:rPr>
        <w:t xml:space="preserve"> from a standard tarot; the remaining half row is exactly required for the four 10s.</w:t>
      </w:r>
    </w:p>
    <w:p w:rsidR="00E33E0F" w:rsidRDefault="00F9314B" w:rsidP="00C7239A">
      <w:pPr>
        <w:rPr>
          <w:sz w:val="22"/>
          <w:lang w:val="en-US"/>
        </w:rPr>
      </w:pPr>
      <w:r>
        <w:rPr>
          <w:sz w:val="22"/>
          <w:lang w:val="en-US"/>
        </w:rPr>
        <w:t>Unfortunately, i</w:t>
      </w:r>
      <w:r w:rsidR="00C7239A" w:rsidRPr="00E46299">
        <w:rPr>
          <w:sz w:val="22"/>
          <w:lang w:val="en-US"/>
        </w:rPr>
        <w:t xml:space="preserve">n order to </w:t>
      </w:r>
      <w:r w:rsidR="00171B07">
        <w:rPr>
          <w:sz w:val="22"/>
          <w:lang w:val="en-US"/>
        </w:rPr>
        <w:t>complete</w:t>
      </w:r>
      <w:r w:rsidR="00C7239A" w:rsidRPr="00E46299">
        <w:rPr>
          <w:sz w:val="22"/>
          <w:lang w:val="en-US"/>
        </w:rPr>
        <w:t xml:space="preserve"> t</w:t>
      </w:r>
      <w:r w:rsidR="00171B07">
        <w:rPr>
          <w:sz w:val="22"/>
          <w:lang w:val="en-US"/>
        </w:rPr>
        <w:t>his</w:t>
      </w:r>
      <w:r w:rsidR="00C7239A" w:rsidRPr="00E46299">
        <w:rPr>
          <w:sz w:val="22"/>
          <w:lang w:val="en-US"/>
        </w:rPr>
        <w:t xml:space="preserve"> hypothetical reconstruction </w:t>
      </w:r>
      <w:r w:rsidR="00531801">
        <w:rPr>
          <w:sz w:val="22"/>
          <w:lang w:val="en-US"/>
        </w:rPr>
        <w:t>two</w:t>
      </w:r>
      <w:r w:rsidR="00C7239A" w:rsidRPr="00E46299">
        <w:rPr>
          <w:sz w:val="22"/>
          <w:lang w:val="en-US"/>
        </w:rPr>
        <w:t xml:space="preserve"> further </w:t>
      </w:r>
      <w:r w:rsidR="00171B07">
        <w:rPr>
          <w:sz w:val="22"/>
          <w:lang w:val="en-US"/>
        </w:rPr>
        <w:t>bits of fantasy are ne</w:t>
      </w:r>
      <w:r w:rsidR="00C7239A" w:rsidRPr="00E46299">
        <w:rPr>
          <w:sz w:val="22"/>
          <w:lang w:val="en-US"/>
        </w:rPr>
        <w:t>ed</w:t>
      </w:r>
      <w:r w:rsidR="00E82EA9">
        <w:rPr>
          <w:sz w:val="22"/>
          <w:lang w:val="en-US"/>
        </w:rPr>
        <w:t>ed</w:t>
      </w:r>
      <w:r w:rsidR="00C7239A" w:rsidRPr="00E46299">
        <w:rPr>
          <w:sz w:val="22"/>
          <w:lang w:val="en-US"/>
        </w:rPr>
        <w:t xml:space="preserve">. What we have got with the addition of my </w:t>
      </w:r>
      <w:r w:rsidR="00572ACE">
        <w:rPr>
          <w:sz w:val="22"/>
          <w:lang w:val="en-US"/>
        </w:rPr>
        <w:t>S</w:t>
      </w:r>
      <w:r w:rsidR="00C7239A" w:rsidRPr="00E46299">
        <w:rPr>
          <w:sz w:val="22"/>
          <w:lang w:val="en-US"/>
        </w:rPr>
        <w:t xml:space="preserve">heet </w:t>
      </w:r>
      <w:r w:rsidR="00572ACE">
        <w:rPr>
          <w:sz w:val="22"/>
          <w:lang w:val="en-US"/>
        </w:rPr>
        <w:t xml:space="preserve">4 of 3x8 cards </w:t>
      </w:r>
      <w:r w:rsidR="00C7239A" w:rsidRPr="00E46299">
        <w:rPr>
          <w:sz w:val="22"/>
          <w:lang w:val="en-US"/>
        </w:rPr>
        <w:t xml:space="preserve">is clearly a </w:t>
      </w:r>
      <w:r w:rsidR="00BB24D1" w:rsidRPr="00BB24D1">
        <w:rPr>
          <w:sz w:val="22"/>
          <w:lang w:val="en-US"/>
        </w:rPr>
        <w:t xml:space="preserve">Minchiate </w:t>
      </w:r>
      <w:r w:rsidR="00C7239A" w:rsidRPr="00E46299">
        <w:rPr>
          <w:sz w:val="22"/>
          <w:lang w:val="en-US"/>
        </w:rPr>
        <w:t xml:space="preserve"> pack, but some adjustments are required</w:t>
      </w:r>
      <w:r w:rsidR="00171B07">
        <w:rPr>
          <w:sz w:val="22"/>
          <w:lang w:val="en-US"/>
        </w:rPr>
        <w:t>, first of all</w:t>
      </w:r>
      <w:r w:rsidR="00C7239A" w:rsidRPr="00E46299">
        <w:rPr>
          <w:sz w:val="22"/>
          <w:lang w:val="en-US"/>
        </w:rPr>
        <w:t xml:space="preserve"> because we </w:t>
      </w:r>
      <w:r w:rsidR="00E33E0F">
        <w:rPr>
          <w:sz w:val="22"/>
          <w:lang w:val="en-US"/>
        </w:rPr>
        <w:t xml:space="preserve">still </w:t>
      </w:r>
      <w:r w:rsidR="00962DF2">
        <w:rPr>
          <w:sz w:val="22"/>
          <w:lang w:val="en-US"/>
        </w:rPr>
        <w:t xml:space="preserve">have one missing card: </w:t>
      </w:r>
      <w:r w:rsidR="00C7239A" w:rsidRPr="00E46299">
        <w:rPr>
          <w:sz w:val="22"/>
          <w:lang w:val="en-US"/>
        </w:rPr>
        <w:t>4x28 cannot provide the 97 cards needed</w:t>
      </w:r>
      <w:r w:rsidR="00962DF2">
        <w:rPr>
          <w:sz w:val="22"/>
          <w:lang w:val="en-US"/>
        </w:rPr>
        <w:t>. (</w:t>
      </w:r>
      <w:r w:rsidR="00C7239A" w:rsidRPr="00E46299">
        <w:rPr>
          <w:sz w:val="22"/>
          <w:lang w:val="en-US"/>
        </w:rPr>
        <w:t>97 is even a prime number</w:t>
      </w:r>
      <w:r w:rsidR="00962DF2">
        <w:rPr>
          <w:sz w:val="22"/>
          <w:lang w:val="en-US"/>
        </w:rPr>
        <w:t>, which excludes any series of identical woodblocks</w:t>
      </w:r>
      <w:r w:rsidR="00363334">
        <w:rPr>
          <w:sz w:val="22"/>
          <w:lang w:val="en-US"/>
        </w:rPr>
        <w:t>.</w:t>
      </w:r>
      <w:r w:rsidR="00962DF2">
        <w:rPr>
          <w:sz w:val="22"/>
          <w:lang w:val="en-US"/>
        </w:rPr>
        <w:t>)</w:t>
      </w:r>
      <w:r w:rsidR="00363334">
        <w:rPr>
          <w:sz w:val="22"/>
          <w:lang w:val="en-US"/>
        </w:rPr>
        <w:t xml:space="preserve"> </w:t>
      </w:r>
    </w:p>
    <w:p w:rsidR="009A1095" w:rsidRDefault="00531801" w:rsidP="00F9314B">
      <w:pPr>
        <w:rPr>
          <w:sz w:val="22"/>
          <w:lang w:val="en-US"/>
        </w:rPr>
      </w:pPr>
      <w:r>
        <w:rPr>
          <w:sz w:val="22"/>
          <w:lang w:val="en-US"/>
        </w:rPr>
        <w:t>Apparently</w:t>
      </w:r>
      <w:r w:rsidR="00E82EA9">
        <w:rPr>
          <w:sz w:val="22"/>
          <w:lang w:val="en-US"/>
        </w:rPr>
        <w:t xml:space="preserve">, the </w:t>
      </w:r>
      <w:proofErr w:type="spellStart"/>
      <w:r w:rsidR="00E82EA9">
        <w:rPr>
          <w:sz w:val="22"/>
          <w:lang w:val="en-US"/>
        </w:rPr>
        <w:t>M</w:t>
      </w:r>
      <w:r w:rsidR="009A1095">
        <w:rPr>
          <w:sz w:val="22"/>
          <w:lang w:val="en-US"/>
        </w:rPr>
        <w:t>atto</w:t>
      </w:r>
      <w:proofErr w:type="spellEnd"/>
      <w:r w:rsidR="009A1095">
        <w:rPr>
          <w:sz w:val="22"/>
          <w:lang w:val="en-US"/>
        </w:rPr>
        <w:t xml:space="preserve"> is still missing, which might require a fifth woodblock for just one card. </w:t>
      </w:r>
      <w:r w:rsidR="00E82EA9">
        <w:rPr>
          <w:sz w:val="22"/>
          <w:lang w:val="en-US"/>
        </w:rPr>
        <w:t>It appears t</w:t>
      </w:r>
      <w:r w:rsidR="00C7239A" w:rsidRPr="00E46299">
        <w:rPr>
          <w:sz w:val="22"/>
          <w:lang w:val="en-US"/>
        </w:rPr>
        <w:t xml:space="preserve">oo naïve to imagine five blocks, with </w:t>
      </w:r>
      <w:r w:rsidR="00572ACE">
        <w:rPr>
          <w:sz w:val="22"/>
          <w:lang w:val="en-US"/>
        </w:rPr>
        <w:t>Sheet 5 devoted to a single card!</w:t>
      </w:r>
      <w:r w:rsidR="00C7239A" w:rsidRPr="00E46299">
        <w:rPr>
          <w:sz w:val="22"/>
          <w:lang w:val="en-US"/>
        </w:rPr>
        <w:t xml:space="preserve"> </w:t>
      </w:r>
      <w:r w:rsidR="00572ACE">
        <w:rPr>
          <w:sz w:val="22"/>
          <w:lang w:val="en-US"/>
        </w:rPr>
        <w:t>My imagination prefers to</w:t>
      </w:r>
      <w:r w:rsidR="00C7239A" w:rsidRPr="00E46299">
        <w:rPr>
          <w:sz w:val="22"/>
          <w:lang w:val="en-US"/>
        </w:rPr>
        <w:t xml:space="preserve"> suppose that </w:t>
      </w:r>
      <w:r w:rsidR="00BB24D1" w:rsidRPr="00BB24D1">
        <w:rPr>
          <w:sz w:val="22"/>
          <w:lang w:val="en-US"/>
        </w:rPr>
        <w:t xml:space="preserve">Minchiate </w:t>
      </w:r>
      <w:r w:rsidR="00C7239A" w:rsidRPr="00E46299">
        <w:rPr>
          <w:sz w:val="22"/>
          <w:lang w:val="en-US"/>
        </w:rPr>
        <w:t xml:space="preserve"> were originally formed by 96 instead of 97 cards. </w:t>
      </w:r>
      <w:r w:rsidR="00572ACE">
        <w:rPr>
          <w:sz w:val="22"/>
          <w:lang w:val="en-US"/>
        </w:rPr>
        <w:t>While 97 is a prime number, 96 is 2</w:t>
      </w:r>
      <w:r w:rsidR="00572ACE" w:rsidRPr="00572ACE">
        <w:rPr>
          <w:sz w:val="22"/>
          <w:vertAlign w:val="superscript"/>
          <w:lang w:val="en-US"/>
        </w:rPr>
        <w:t>5</w:t>
      </w:r>
      <w:r w:rsidR="00572ACE">
        <w:rPr>
          <w:sz w:val="22"/>
          <w:lang w:val="en-US"/>
        </w:rPr>
        <w:t>x3, and can thus be divided equally in a lot of different ways.</w:t>
      </w:r>
      <w:r w:rsidR="00F9314B">
        <w:rPr>
          <w:sz w:val="22"/>
          <w:lang w:val="en-US"/>
        </w:rPr>
        <w:t xml:space="preserve"> </w:t>
      </w:r>
      <w:proofErr w:type="spellStart"/>
      <w:r w:rsidR="00C7239A" w:rsidRPr="00E46299">
        <w:rPr>
          <w:sz w:val="22"/>
          <w:lang w:val="en-US"/>
        </w:rPr>
        <w:t>Lothar</w:t>
      </w:r>
      <w:proofErr w:type="spellEnd"/>
      <w:r w:rsidR="00C7239A" w:rsidRPr="00E46299">
        <w:rPr>
          <w:sz w:val="22"/>
          <w:lang w:val="en-US"/>
        </w:rPr>
        <w:t xml:space="preserve"> </w:t>
      </w:r>
      <w:proofErr w:type="spellStart"/>
      <w:r w:rsidR="00C7239A" w:rsidRPr="00E46299">
        <w:rPr>
          <w:sz w:val="22"/>
          <w:lang w:val="en-US"/>
        </w:rPr>
        <w:t>Teikemeier</w:t>
      </w:r>
      <w:proofErr w:type="spellEnd"/>
      <w:r w:rsidR="00C7239A" w:rsidRPr="00E46299">
        <w:rPr>
          <w:sz w:val="22"/>
          <w:lang w:val="en-US"/>
        </w:rPr>
        <w:t xml:space="preserve"> has even suggested a possible way to explain this: there was sometimes a “mixed” </w:t>
      </w:r>
      <w:r w:rsidR="00E33E0F">
        <w:rPr>
          <w:sz w:val="22"/>
          <w:lang w:val="en-US"/>
        </w:rPr>
        <w:t>figure</w:t>
      </w:r>
      <w:r w:rsidR="00C7239A" w:rsidRPr="00E46299">
        <w:rPr>
          <w:sz w:val="22"/>
          <w:lang w:val="en-US"/>
        </w:rPr>
        <w:t xml:space="preserve"> representing together </w:t>
      </w:r>
      <w:proofErr w:type="spellStart"/>
      <w:r w:rsidR="00C7239A" w:rsidRPr="00E46299">
        <w:rPr>
          <w:sz w:val="22"/>
          <w:lang w:val="en-US"/>
        </w:rPr>
        <w:t>Matto</w:t>
      </w:r>
      <w:proofErr w:type="spellEnd"/>
      <w:r w:rsidR="00C7239A" w:rsidRPr="00E46299">
        <w:rPr>
          <w:sz w:val="22"/>
          <w:lang w:val="en-US"/>
        </w:rPr>
        <w:t xml:space="preserve"> and </w:t>
      </w:r>
      <w:proofErr w:type="spellStart"/>
      <w:r w:rsidR="00C7239A" w:rsidRPr="00E46299">
        <w:rPr>
          <w:sz w:val="22"/>
          <w:lang w:val="en-US"/>
        </w:rPr>
        <w:t>Bagatto</w:t>
      </w:r>
      <w:proofErr w:type="spellEnd"/>
      <w:r w:rsidR="00C7239A" w:rsidRPr="00E46299">
        <w:rPr>
          <w:rStyle w:val="EndnoteReference"/>
          <w:sz w:val="22"/>
          <w:lang w:val="en-US"/>
        </w:rPr>
        <w:endnoteReference w:id="6"/>
      </w:r>
      <w:r w:rsidR="00C7239A" w:rsidRPr="00E46299">
        <w:rPr>
          <w:sz w:val="22"/>
          <w:lang w:val="en-US"/>
        </w:rPr>
        <w:t xml:space="preserve"> - one can thus suppose that only after a while </w:t>
      </w:r>
      <w:r w:rsidR="00E82EA9" w:rsidRPr="00E46299">
        <w:rPr>
          <w:sz w:val="22"/>
          <w:lang w:val="en-US"/>
        </w:rPr>
        <w:t xml:space="preserve">was </w:t>
      </w:r>
      <w:r w:rsidR="00C7239A" w:rsidRPr="00E46299">
        <w:rPr>
          <w:sz w:val="22"/>
          <w:lang w:val="en-US"/>
        </w:rPr>
        <w:t xml:space="preserve">this card split into the two later known ones. </w:t>
      </w:r>
    </w:p>
    <w:p w:rsidR="005E5454" w:rsidRDefault="005E5454" w:rsidP="00F9314B">
      <w:pPr>
        <w:rPr>
          <w:sz w:val="22"/>
          <w:lang w:val="en-US"/>
        </w:rPr>
      </w:pPr>
      <w:r>
        <w:rPr>
          <w:sz w:val="22"/>
          <w:lang w:val="en-US"/>
        </w:rPr>
        <w:t xml:space="preserve">With a hypothetical 96-card </w:t>
      </w:r>
      <w:r w:rsidR="00BB24D1" w:rsidRPr="00BB24D1">
        <w:rPr>
          <w:sz w:val="22"/>
          <w:lang w:val="en-US"/>
        </w:rPr>
        <w:t xml:space="preserve">Minchiate </w:t>
      </w:r>
      <w:r>
        <w:rPr>
          <w:sz w:val="22"/>
          <w:lang w:val="en-US"/>
        </w:rPr>
        <w:t xml:space="preserve"> pack, the reconstruction is more plausible. We still find, however, a difficult problem to solve and unfortunately this regards Sheet 3, instead of Sheet 4. What our imagination suggests here (where its intervention is hardly allowed) is “simply” to exchange the existing </w:t>
      </w:r>
      <w:proofErr w:type="spellStart"/>
      <w:r>
        <w:rPr>
          <w:sz w:val="22"/>
          <w:lang w:val="en-US"/>
        </w:rPr>
        <w:t>Papessa</w:t>
      </w:r>
      <w:proofErr w:type="spellEnd"/>
      <w:r>
        <w:rPr>
          <w:sz w:val="22"/>
          <w:lang w:val="en-US"/>
        </w:rPr>
        <w:t xml:space="preserve"> with the missing Queens of Batons </w:t>
      </w:r>
      <w:r>
        <w:rPr>
          <w:rFonts w:cs="Times New Roman"/>
          <w:sz w:val="22"/>
          <w:lang w:val="en-US"/>
        </w:rPr>
        <w:t>−</w:t>
      </w:r>
      <w:r>
        <w:rPr>
          <w:sz w:val="22"/>
          <w:lang w:val="en-US"/>
        </w:rPr>
        <w:t xml:space="preserve"> it is however the </w:t>
      </w:r>
      <w:proofErr w:type="spellStart"/>
      <w:r>
        <w:rPr>
          <w:sz w:val="22"/>
          <w:lang w:val="en-US"/>
        </w:rPr>
        <w:t>Imperatrice</w:t>
      </w:r>
      <w:proofErr w:type="spellEnd"/>
      <w:r>
        <w:rPr>
          <w:sz w:val="22"/>
          <w:lang w:val="en-US"/>
        </w:rPr>
        <w:t xml:space="preserve"> here and not the </w:t>
      </w:r>
      <w:proofErr w:type="spellStart"/>
      <w:r>
        <w:rPr>
          <w:sz w:val="22"/>
          <w:lang w:val="en-US"/>
        </w:rPr>
        <w:t>Papessa</w:t>
      </w:r>
      <w:proofErr w:type="spellEnd"/>
      <w:r>
        <w:rPr>
          <w:sz w:val="22"/>
          <w:lang w:val="en-US"/>
        </w:rPr>
        <w:t xml:space="preserve"> who might better be used in the place of the missing Queen, having some similar features, scepter included.</w:t>
      </w:r>
    </w:p>
    <w:p w:rsidR="009A2A71" w:rsidRDefault="005E5454" w:rsidP="00F9314B">
      <w:pPr>
        <w:rPr>
          <w:sz w:val="22"/>
          <w:lang w:val="en-US"/>
        </w:rPr>
      </w:pPr>
      <w:r>
        <w:rPr>
          <w:sz w:val="22"/>
          <w:lang w:val="en-US"/>
        </w:rPr>
        <w:t xml:space="preserve">To find an additional </w:t>
      </w:r>
      <w:proofErr w:type="spellStart"/>
      <w:r>
        <w:rPr>
          <w:sz w:val="22"/>
          <w:lang w:val="en-US"/>
        </w:rPr>
        <w:t>Papessa</w:t>
      </w:r>
      <w:proofErr w:type="spellEnd"/>
      <w:r>
        <w:rPr>
          <w:sz w:val="22"/>
          <w:lang w:val="en-US"/>
        </w:rPr>
        <w:t xml:space="preserve"> in a </w:t>
      </w:r>
      <w:r w:rsidR="00BB24D1" w:rsidRPr="00BB24D1">
        <w:rPr>
          <w:sz w:val="22"/>
          <w:lang w:val="en-US"/>
        </w:rPr>
        <w:t xml:space="preserve">Minchiate </w:t>
      </w:r>
      <w:r>
        <w:rPr>
          <w:sz w:val="22"/>
          <w:lang w:val="en-US"/>
        </w:rPr>
        <w:t xml:space="preserve"> pack can be explained in several ways, either </w:t>
      </w:r>
      <w:r w:rsidR="001F5033">
        <w:rPr>
          <w:sz w:val="22"/>
          <w:lang w:val="en-US"/>
        </w:rPr>
        <w:t xml:space="preserve">as a preliminary stage of the pack itself of </w:t>
      </w:r>
      <w:r w:rsidR="00BB24D1" w:rsidRPr="00BB24D1">
        <w:rPr>
          <w:sz w:val="22"/>
          <w:lang w:val="en-US"/>
        </w:rPr>
        <w:t xml:space="preserve">Minchiate </w:t>
      </w:r>
      <w:r w:rsidR="001F5033">
        <w:rPr>
          <w:sz w:val="22"/>
          <w:lang w:val="en-US"/>
        </w:rPr>
        <w:t xml:space="preserve">, or </w:t>
      </w:r>
      <w:r>
        <w:rPr>
          <w:sz w:val="22"/>
          <w:lang w:val="en-US"/>
        </w:rPr>
        <w:t xml:space="preserve">in order to allow the pack to be used </w:t>
      </w:r>
      <w:r w:rsidR="00AA6694">
        <w:rPr>
          <w:sz w:val="22"/>
          <w:lang w:val="en-US"/>
        </w:rPr>
        <w:t xml:space="preserve">for playing ordinary tarot games, </w:t>
      </w:r>
      <w:r>
        <w:rPr>
          <w:sz w:val="22"/>
          <w:lang w:val="en-US"/>
        </w:rPr>
        <w:t xml:space="preserve">after discarding </w:t>
      </w:r>
      <w:r w:rsidR="00AA6694">
        <w:rPr>
          <w:sz w:val="22"/>
          <w:lang w:val="en-US"/>
        </w:rPr>
        <w:t xml:space="preserve">the 20 additional </w:t>
      </w:r>
      <w:r w:rsidR="00BB24D1" w:rsidRPr="00BB24D1">
        <w:rPr>
          <w:sz w:val="22"/>
          <w:lang w:val="en-US"/>
        </w:rPr>
        <w:t xml:space="preserve">Minchiate </w:t>
      </w:r>
      <w:r w:rsidR="00AA6694">
        <w:rPr>
          <w:sz w:val="22"/>
          <w:lang w:val="en-US"/>
        </w:rPr>
        <w:t xml:space="preserve"> cards. This would however lead us to increase from 97 to 98 the cards of common </w:t>
      </w:r>
      <w:r w:rsidR="00BB24D1" w:rsidRPr="00BB24D1">
        <w:rPr>
          <w:sz w:val="22"/>
          <w:lang w:val="en-US"/>
        </w:rPr>
        <w:t xml:space="preserve">Minchiate </w:t>
      </w:r>
      <w:r w:rsidR="00AA6694">
        <w:rPr>
          <w:sz w:val="22"/>
          <w:lang w:val="en-US"/>
        </w:rPr>
        <w:t xml:space="preserve"> instead of reducing it to 96 as done before. </w:t>
      </w:r>
    </w:p>
    <w:p w:rsidR="005E5454" w:rsidRDefault="00AA6694" w:rsidP="00F9314B">
      <w:pPr>
        <w:rPr>
          <w:sz w:val="22"/>
          <w:lang w:val="en-US"/>
        </w:rPr>
      </w:pPr>
      <w:r>
        <w:rPr>
          <w:sz w:val="22"/>
          <w:lang w:val="en-US"/>
        </w:rPr>
        <w:t xml:space="preserve">On the other hand, I am not at all able to find any reliable justification for the absence of the Queen of Batons in any </w:t>
      </w:r>
      <w:r w:rsidR="00BB24D1" w:rsidRPr="00BB24D1">
        <w:rPr>
          <w:sz w:val="22"/>
          <w:lang w:val="en-US"/>
        </w:rPr>
        <w:t xml:space="preserve">Minchiate </w:t>
      </w:r>
      <w:r>
        <w:rPr>
          <w:sz w:val="22"/>
          <w:lang w:val="en-US"/>
        </w:rPr>
        <w:t xml:space="preserve"> pack, as well as in any other pack of a similar family.</w:t>
      </w:r>
      <w:r w:rsidR="009A2A71">
        <w:rPr>
          <w:sz w:val="22"/>
          <w:lang w:val="en-US"/>
        </w:rPr>
        <w:t xml:space="preserve"> Of course, it can be imagined to be present in Sheet 4, but </w:t>
      </w:r>
      <w:r w:rsidR="005D44CA">
        <w:rPr>
          <w:sz w:val="22"/>
          <w:lang w:val="en-US"/>
        </w:rPr>
        <w:t>t</w:t>
      </w:r>
      <w:r w:rsidR="009A2A71">
        <w:rPr>
          <w:sz w:val="22"/>
          <w:lang w:val="en-US"/>
        </w:rPr>
        <w:t xml:space="preserve">his would require that another typical </w:t>
      </w:r>
      <w:r w:rsidR="00BB24D1" w:rsidRPr="00BB24D1">
        <w:rPr>
          <w:sz w:val="22"/>
          <w:lang w:val="en-US"/>
        </w:rPr>
        <w:t xml:space="preserve">Minchiate </w:t>
      </w:r>
      <w:r w:rsidR="009A2A71">
        <w:rPr>
          <w:sz w:val="22"/>
          <w:lang w:val="en-US"/>
        </w:rPr>
        <w:t xml:space="preserve"> card, in addition to the </w:t>
      </w:r>
      <w:proofErr w:type="spellStart"/>
      <w:r w:rsidR="009A2A71">
        <w:rPr>
          <w:sz w:val="22"/>
          <w:lang w:val="en-US"/>
        </w:rPr>
        <w:t>Matto</w:t>
      </w:r>
      <w:proofErr w:type="spellEnd"/>
      <w:r w:rsidR="009A2A71">
        <w:rPr>
          <w:sz w:val="22"/>
          <w:lang w:val="en-US"/>
        </w:rPr>
        <w:t>, is missing here.</w:t>
      </w:r>
    </w:p>
    <w:p w:rsidR="00F9314B" w:rsidRDefault="00F9314B" w:rsidP="00C7239A">
      <w:pPr>
        <w:rPr>
          <w:sz w:val="22"/>
          <w:lang w:val="en-US"/>
        </w:rPr>
      </w:pPr>
      <w:r>
        <w:rPr>
          <w:sz w:val="22"/>
          <w:lang w:val="en-US"/>
        </w:rPr>
        <w:t>We have already discussed the question in enough detail and any further discussion will hardly lead to the correct solution. A simple way remains to definitely solve the whole question: instead of my Sheet 4</w:t>
      </w:r>
      <w:r w:rsidR="007A6ADE">
        <w:rPr>
          <w:sz w:val="22"/>
          <w:lang w:val="en-US"/>
        </w:rPr>
        <w:t xml:space="preserve">, one has simply to discover the true </w:t>
      </w:r>
      <w:proofErr w:type="spellStart"/>
      <w:r w:rsidR="00AA6694">
        <w:rPr>
          <w:sz w:val="22"/>
          <w:lang w:val="en-US"/>
        </w:rPr>
        <w:t>Rosenwald</w:t>
      </w:r>
      <w:proofErr w:type="spellEnd"/>
      <w:r w:rsidR="00AA6694">
        <w:rPr>
          <w:sz w:val="22"/>
          <w:lang w:val="en-US"/>
        </w:rPr>
        <w:t xml:space="preserve"> </w:t>
      </w:r>
      <w:r w:rsidR="007A6ADE">
        <w:rPr>
          <w:sz w:val="22"/>
          <w:lang w:val="en-US"/>
        </w:rPr>
        <w:t>Sheet 4</w:t>
      </w:r>
      <w:r w:rsidR="00AA6694">
        <w:rPr>
          <w:sz w:val="22"/>
          <w:lang w:val="en-US"/>
        </w:rPr>
        <w:t xml:space="preserve">, and even – should this be the case – Sheet 5. </w:t>
      </w:r>
      <w:r w:rsidR="000512F6">
        <w:rPr>
          <w:sz w:val="22"/>
          <w:lang w:val="en-US"/>
        </w:rPr>
        <w:t>If we are optimistic enough, we can wait for this event</w:t>
      </w:r>
      <w:r w:rsidR="007A6ADE">
        <w:rPr>
          <w:sz w:val="22"/>
          <w:lang w:val="en-US"/>
        </w:rPr>
        <w:t>.</w:t>
      </w:r>
    </w:p>
    <w:p w:rsidR="009A1095" w:rsidRDefault="009A1095" w:rsidP="00C7239A">
      <w:pPr>
        <w:rPr>
          <w:sz w:val="22"/>
          <w:lang w:val="en-US"/>
        </w:rPr>
      </w:pPr>
    </w:p>
    <w:p w:rsidR="009A1095" w:rsidRDefault="009A1095" w:rsidP="009A1095">
      <w:pPr>
        <w:pStyle w:val="Heading2"/>
        <w:rPr>
          <w:lang w:val="en-US"/>
        </w:rPr>
      </w:pPr>
      <w:r>
        <w:rPr>
          <w:lang w:val="en-US"/>
        </w:rPr>
        <w:t>Conclusion</w:t>
      </w:r>
    </w:p>
    <w:p w:rsidR="009A1095" w:rsidRPr="009A1095" w:rsidRDefault="009A1095" w:rsidP="009A1095">
      <w:pPr>
        <w:rPr>
          <w:lang w:val="en-US"/>
        </w:rPr>
      </w:pPr>
    </w:p>
    <w:p w:rsidR="00E33E0F" w:rsidRDefault="009A1095" w:rsidP="00C7239A">
      <w:pPr>
        <w:rPr>
          <w:sz w:val="22"/>
          <w:lang w:val="en-US"/>
        </w:rPr>
      </w:pPr>
      <w:r>
        <w:rPr>
          <w:sz w:val="22"/>
          <w:lang w:val="en-US"/>
        </w:rPr>
        <w:t xml:space="preserve">The </w:t>
      </w:r>
      <w:proofErr w:type="spellStart"/>
      <w:r>
        <w:rPr>
          <w:sz w:val="22"/>
          <w:lang w:val="en-US"/>
        </w:rPr>
        <w:t>Rosenwald</w:t>
      </w:r>
      <w:proofErr w:type="spellEnd"/>
      <w:r>
        <w:rPr>
          <w:sz w:val="22"/>
          <w:lang w:val="en-US"/>
        </w:rPr>
        <w:t xml:space="preserve"> sheets are based on a 3x8 structure of the playing cards to be produced. With two such sheets, we obtain a full pack of</w:t>
      </w:r>
      <w:r w:rsidR="000C05C6">
        <w:rPr>
          <w:sz w:val="22"/>
          <w:lang w:val="en-US"/>
        </w:rPr>
        <w:t xml:space="preserve"> </w:t>
      </w:r>
      <w:r>
        <w:rPr>
          <w:sz w:val="22"/>
          <w:lang w:val="en-US"/>
        </w:rPr>
        <w:t xml:space="preserve">48 cards (missing the 10s). </w:t>
      </w:r>
      <w:r w:rsidR="007778F1">
        <w:rPr>
          <w:sz w:val="22"/>
          <w:lang w:val="en-US"/>
        </w:rPr>
        <w:t>With the 3</w:t>
      </w:r>
      <w:r w:rsidR="007778F1" w:rsidRPr="007778F1">
        <w:rPr>
          <w:sz w:val="22"/>
          <w:vertAlign w:val="superscript"/>
          <w:lang w:val="en-US"/>
        </w:rPr>
        <w:t>rd</w:t>
      </w:r>
      <w:r w:rsidR="007778F1">
        <w:rPr>
          <w:sz w:val="22"/>
          <w:lang w:val="en-US"/>
        </w:rPr>
        <w:t xml:space="preserve"> sheet known we don’t obtain any complete pack. The required 4</w:t>
      </w:r>
      <w:r w:rsidR="007778F1" w:rsidRPr="007778F1">
        <w:rPr>
          <w:sz w:val="22"/>
          <w:vertAlign w:val="superscript"/>
          <w:lang w:val="en-US"/>
        </w:rPr>
        <w:t>th</w:t>
      </w:r>
      <w:r w:rsidR="007778F1">
        <w:rPr>
          <w:sz w:val="22"/>
          <w:lang w:val="en-US"/>
        </w:rPr>
        <w:t xml:space="preserve"> sheet is not known and must be hypothetically reconstructed. One can </w:t>
      </w:r>
      <w:r w:rsidR="00AA6694">
        <w:rPr>
          <w:sz w:val="22"/>
          <w:lang w:val="en-US"/>
        </w:rPr>
        <w:t>suppose that it contained just six</w:t>
      </w:r>
      <w:r w:rsidR="007778F1">
        <w:rPr>
          <w:sz w:val="22"/>
          <w:lang w:val="en-US"/>
        </w:rPr>
        <w:t xml:space="preserve"> cards and thus both a complete 52-card pack and a standard 78-card tarot could be produced. More plausible appears</w:t>
      </w:r>
      <w:r w:rsidR="000512F6">
        <w:rPr>
          <w:sz w:val="22"/>
          <w:lang w:val="en-US"/>
        </w:rPr>
        <w:t>,</w:t>
      </w:r>
      <w:r w:rsidR="007778F1">
        <w:rPr>
          <w:sz w:val="22"/>
          <w:lang w:val="en-US"/>
        </w:rPr>
        <w:t xml:space="preserve"> </w:t>
      </w:r>
      <w:r w:rsidR="000512F6">
        <w:rPr>
          <w:sz w:val="22"/>
          <w:lang w:val="en-US"/>
        </w:rPr>
        <w:t xml:space="preserve">however, </w:t>
      </w:r>
      <w:r w:rsidR="007778F1">
        <w:rPr>
          <w:sz w:val="22"/>
          <w:lang w:val="en-US"/>
        </w:rPr>
        <w:t xml:space="preserve">to </w:t>
      </w:r>
      <w:r w:rsidR="007A6ADE">
        <w:rPr>
          <w:sz w:val="22"/>
          <w:lang w:val="en-US"/>
        </w:rPr>
        <w:t>envisage</w:t>
      </w:r>
      <w:r w:rsidR="007778F1">
        <w:rPr>
          <w:sz w:val="22"/>
          <w:lang w:val="en-US"/>
        </w:rPr>
        <w:t xml:space="preserve"> a fourth sheet with the same 3x8 rows. </w:t>
      </w:r>
      <w:r w:rsidR="009F1A56">
        <w:rPr>
          <w:sz w:val="22"/>
          <w:lang w:val="en-US"/>
        </w:rPr>
        <w:t xml:space="preserve">I </w:t>
      </w:r>
      <w:r w:rsidR="009F1A56">
        <w:rPr>
          <w:sz w:val="22"/>
          <w:lang w:val="en-US"/>
        </w:rPr>
        <w:lastRenderedPageBreak/>
        <w:t xml:space="preserve">assume that the three extant </w:t>
      </w:r>
      <w:proofErr w:type="spellStart"/>
      <w:r w:rsidR="009F1A56">
        <w:rPr>
          <w:sz w:val="22"/>
          <w:lang w:val="en-US"/>
        </w:rPr>
        <w:t>Rosenwald</w:t>
      </w:r>
      <w:proofErr w:type="spellEnd"/>
      <w:r w:rsidR="009F1A56">
        <w:rPr>
          <w:sz w:val="22"/>
          <w:lang w:val="en-US"/>
        </w:rPr>
        <w:t xml:space="preserve"> sheets</w:t>
      </w:r>
      <w:r w:rsidR="00E82EA9">
        <w:rPr>
          <w:sz w:val="22"/>
          <w:lang w:val="en-US"/>
        </w:rPr>
        <w:t>,</w:t>
      </w:r>
      <w:r w:rsidR="009F1A56">
        <w:rPr>
          <w:sz w:val="22"/>
          <w:lang w:val="en-US"/>
        </w:rPr>
        <w:t xml:space="preserve"> together with “my” fourth one</w:t>
      </w:r>
      <w:r w:rsidR="00E82EA9">
        <w:rPr>
          <w:sz w:val="22"/>
          <w:lang w:val="en-US"/>
        </w:rPr>
        <w:t>,</w:t>
      </w:r>
      <w:r w:rsidR="009F1A56">
        <w:rPr>
          <w:sz w:val="22"/>
          <w:lang w:val="en-US"/>
        </w:rPr>
        <w:t xml:space="preserve"> can give us an idea of the first pack of </w:t>
      </w:r>
      <w:r w:rsidR="00BB24D1" w:rsidRPr="00BB24D1">
        <w:rPr>
          <w:sz w:val="22"/>
          <w:lang w:val="en-US"/>
        </w:rPr>
        <w:t xml:space="preserve">Minchiate </w:t>
      </w:r>
      <w:r w:rsidR="009F1A56">
        <w:rPr>
          <w:sz w:val="22"/>
          <w:lang w:val="en-US"/>
        </w:rPr>
        <w:t xml:space="preserve"> known. </w:t>
      </w:r>
      <w:r w:rsidR="00B32FF3">
        <w:rPr>
          <w:sz w:val="22"/>
          <w:lang w:val="en-US"/>
        </w:rPr>
        <w:t>What seems probable is that th</w:t>
      </w:r>
      <w:r w:rsidR="000C05C6">
        <w:rPr>
          <w:sz w:val="22"/>
          <w:lang w:val="en-US"/>
        </w:rPr>
        <w:t>is</w:t>
      </w:r>
      <w:r w:rsidR="00B32FF3">
        <w:rPr>
          <w:sz w:val="22"/>
          <w:lang w:val="en-US"/>
        </w:rPr>
        <w:t xml:space="preserve"> Florentine pack had initially one card less, 96 instead of 97 cards.</w:t>
      </w:r>
      <w:r w:rsidR="000C05C6" w:rsidRPr="000C05C6">
        <w:rPr>
          <w:sz w:val="22"/>
          <w:lang w:val="en-US"/>
        </w:rPr>
        <w:t xml:space="preserve"> </w:t>
      </w:r>
      <w:r w:rsidR="000C05C6">
        <w:rPr>
          <w:sz w:val="22"/>
          <w:lang w:val="en-US"/>
        </w:rPr>
        <w:t>This reconstruction is however not flawless, since it r</w:t>
      </w:r>
      <w:r w:rsidR="007A6ADE">
        <w:rPr>
          <w:sz w:val="22"/>
          <w:lang w:val="en-US"/>
        </w:rPr>
        <w:t xml:space="preserve">equires some adjustment for one or </w:t>
      </w:r>
      <w:r w:rsidR="000C05C6">
        <w:rPr>
          <w:sz w:val="22"/>
          <w:lang w:val="en-US"/>
        </w:rPr>
        <w:t>two cards of the pack.</w:t>
      </w:r>
    </w:p>
    <w:p w:rsidR="005E5454" w:rsidRDefault="005E5454" w:rsidP="00C7239A">
      <w:pPr>
        <w:rPr>
          <w:sz w:val="22"/>
          <w:lang w:val="en-US"/>
        </w:rPr>
      </w:pPr>
    </w:p>
    <w:p w:rsidR="009A1095" w:rsidRPr="00BB24D1" w:rsidRDefault="009A1095" w:rsidP="00BB24D1">
      <w:pPr>
        <w:pStyle w:val="Heading2"/>
      </w:pPr>
      <w:r w:rsidRPr="00BB24D1">
        <w:t>Notes</w:t>
      </w:r>
    </w:p>
    <w:p w:rsidR="009A1095" w:rsidRDefault="009A1095" w:rsidP="00C7239A">
      <w:pPr>
        <w:rPr>
          <w:sz w:val="22"/>
          <w:lang w:val="en-US"/>
        </w:rPr>
      </w:pPr>
      <w:bookmarkStart w:id="0" w:name="_GoBack"/>
      <w:bookmarkEnd w:id="0"/>
    </w:p>
    <w:sectPr w:rsidR="009A1095" w:rsidSect="00B34803">
      <w:headerReference w:type="default" r:id="rId11"/>
      <w:footerReference w:type="default" r:id="rId12"/>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A5" w:rsidRDefault="00A76AA5" w:rsidP="00826C1F">
      <w:r>
        <w:separator/>
      </w:r>
    </w:p>
  </w:endnote>
  <w:endnote w:type="continuationSeparator" w:id="0">
    <w:p w:rsidR="00A76AA5" w:rsidRDefault="00A76AA5" w:rsidP="00826C1F">
      <w:r>
        <w:continuationSeparator/>
      </w:r>
    </w:p>
  </w:endnote>
  <w:endnote w:id="1">
    <w:p w:rsidR="005E5454" w:rsidRPr="00BB24D1" w:rsidRDefault="005E5454" w:rsidP="00BB24D1">
      <w:pPr>
        <w:pStyle w:val="EndnoteText"/>
        <w:ind w:left="284" w:hanging="284"/>
        <w:rPr>
          <w:sz w:val="24"/>
          <w:szCs w:val="24"/>
          <w:lang w:val="en-US"/>
        </w:rPr>
      </w:pPr>
      <w:r w:rsidRPr="00BB24D1">
        <w:rPr>
          <w:rStyle w:val="EndnoteReference"/>
          <w:sz w:val="24"/>
          <w:szCs w:val="24"/>
        </w:rPr>
        <w:endnoteRef/>
      </w:r>
      <w:r w:rsidRPr="00BB24D1">
        <w:rPr>
          <w:sz w:val="24"/>
          <w:szCs w:val="24"/>
          <w:lang w:val="en-US"/>
        </w:rPr>
        <w:t xml:space="preserve"> Michael </w:t>
      </w:r>
      <w:proofErr w:type="spellStart"/>
      <w:r w:rsidRPr="00BB24D1">
        <w:rPr>
          <w:sz w:val="24"/>
          <w:szCs w:val="24"/>
          <w:lang w:val="en-US"/>
        </w:rPr>
        <w:t>Dummett</w:t>
      </w:r>
      <w:proofErr w:type="spellEnd"/>
      <w:r w:rsidRPr="00BB24D1">
        <w:rPr>
          <w:sz w:val="24"/>
          <w:szCs w:val="24"/>
          <w:lang w:val="en-US"/>
        </w:rPr>
        <w:t xml:space="preserve">, </w:t>
      </w:r>
      <w:r w:rsidRPr="00BB24D1">
        <w:rPr>
          <w:i/>
          <w:sz w:val="24"/>
          <w:szCs w:val="24"/>
          <w:lang w:val="en-US"/>
        </w:rPr>
        <w:t>The Game of Tarot</w:t>
      </w:r>
      <w:r w:rsidRPr="00BB24D1">
        <w:rPr>
          <w:sz w:val="24"/>
          <w:szCs w:val="24"/>
          <w:lang w:val="en-US"/>
        </w:rPr>
        <w:t>. London 1980.</w:t>
      </w:r>
    </w:p>
  </w:endnote>
  <w:endnote w:id="2">
    <w:p w:rsidR="005E5454" w:rsidRPr="00BB24D1" w:rsidRDefault="005E5454" w:rsidP="00BB24D1">
      <w:pPr>
        <w:pStyle w:val="EndnoteText"/>
        <w:ind w:left="284" w:hanging="284"/>
        <w:rPr>
          <w:sz w:val="24"/>
          <w:szCs w:val="24"/>
          <w:lang w:val="en-US"/>
        </w:rPr>
      </w:pPr>
      <w:r w:rsidRPr="00BB24D1">
        <w:rPr>
          <w:rStyle w:val="EndnoteReference"/>
          <w:sz w:val="24"/>
          <w:szCs w:val="24"/>
        </w:rPr>
        <w:endnoteRef/>
      </w:r>
      <w:r w:rsidRPr="00BB24D1">
        <w:rPr>
          <w:sz w:val="24"/>
          <w:szCs w:val="24"/>
          <w:lang w:val="en-US"/>
        </w:rPr>
        <w:t xml:space="preserve"> Ross Caldwell, Personal communication, November 2011.</w:t>
      </w:r>
    </w:p>
  </w:endnote>
  <w:endnote w:id="3">
    <w:p w:rsidR="005E5454" w:rsidRPr="00BB24D1" w:rsidRDefault="005E5454" w:rsidP="00BB24D1">
      <w:pPr>
        <w:pStyle w:val="EndnoteText"/>
        <w:ind w:left="284" w:hanging="284"/>
        <w:rPr>
          <w:sz w:val="24"/>
          <w:szCs w:val="24"/>
          <w:lang w:val="en-US"/>
        </w:rPr>
      </w:pPr>
      <w:r w:rsidRPr="00BB24D1">
        <w:rPr>
          <w:rStyle w:val="EndnoteReference"/>
          <w:sz w:val="24"/>
          <w:szCs w:val="24"/>
        </w:rPr>
        <w:endnoteRef/>
      </w:r>
      <w:r w:rsidRPr="00BB24D1">
        <w:rPr>
          <w:sz w:val="24"/>
          <w:szCs w:val="24"/>
          <w:lang w:val="en-US"/>
        </w:rPr>
        <w:t xml:space="preserve"> </w:t>
      </w:r>
      <w:proofErr w:type="spellStart"/>
      <w:r w:rsidRPr="00BB24D1">
        <w:rPr>
          <w:sz w:val="24"/>
          <w:szCs w:val="24"/>
          <w:lang w:val="en-US"/>
        </w:rPr>
        <w:t>Lothar</w:t>
      </w:r>
      <w:proofErr w:type="spellEnd"/>
      <w:r w:rsidRPr="00BB24D1">
        <w:rPr>
          <w:sz w:val="24"/>
          <w:szCs w:val="24"/>
          <w:lang w:val="en-US"/>
        </w:rPr>
        <w:t xml:space="preserve"> </w:t>
      </w:r>
      <w:proofErr w:type="spellStart"/>
      <w:r w:rsidRPr="00BB24D1">
        <w:rPr>
          <w:sz w:val="24"/>
          <w:szCs w:val="24"/>
          <w:lang w:val="en-US"/>
        </w:rPr>
        <w:t>Teikemeier</w:t>
      </w:r>
      <w:proofErr w:type="spellEnd"/>
      <w:r w:rsidRPr="00BB24D1">
        <w:rPr>
          <w:sz w:val="24"/>
          <w:szCs w:val="24"/>
          <w:lang w:val="en-US"/>
        </w:rPr>
        <w:t>, Personal communication, November 2011.</w:t>
      </w:r>
    </w:p>
  </w:endnote>
  <w:endnote w:id="4">
    <w:p w:rsidR="005E5454" w:rsidRPr="00BB24D1" w:rsidRDefault="005E5454" w:rsidP="00BB24D1">
      <w:pPr>
        <w:pStyle w:val="EndnoteText"/>
        <w:ind w:left="284" w:hanging="284"/>
        <w:rPr>
          <w:sz w:val="24"/>
          <w:szCs w:val="24"/>
          <w:lang w:val="en-US"/>
        </w:rPr>
      </w:pPr>
      <w:r w:rsidRPr="00BB24D1">
        <w:rPr>
          <w:rStyle w:val="EndnoteReference"/>
          <w:sz w:val="24"/>
          <w:szCs w:val="24"/>
        </w:rPr>
        <w:endnoteRef/>
      </w:r>
      <w:r w:rsidRPr="00BB24D1">
        <w:rPr>
          <w:sz w:val="24"/>
          <w:szCs w:val="24"/>
          <w:lang w:val="en-US"/>
        </w:rPr>
        <w:t xml:space="preserve"> </w:t>
      </w:r>
      <w:proofErr w:type="spellStart"/>
      <w:r w:rsidRPr="00BB24D1">
        <w:rPr>
          <w:sz w:val="24"/>
          <w:szCs w:val="24"/>
          <w:lang w:val="en-US"/>
        </w:rPr>
        <w:t>Detlef</w:t>
      </w:r>
      <w:proofErr w:type="spellEnd"/>
      <w:r w:rsidRPr="00BB24D1">
        <w:rPr>
          <w:sz w:val="24"/>
          <w:szCs w:val="24"/>
          <w:lang w:val="en-US"/>
        </w:rPr>
        <w:t xml:space="preserve"> Hoffmann, Margot Dietrich, </w:t>
      </w:r>
      <w:r w:rsidRPr="00BB24D1">
        <w:rPr>
          <w:i/>
          <w:sz w:val="24"/>
          <w:szCs w:val="24"/>
          <w:lang w:val="en-US"/>
        </w:rPr>
        <w:t xml:space="preserve">Tarot - </w:t>
      </w:r>
      <w:proofErr w:type="spellStart"/>
      <w:r w:rsidRPr="00BB24D1">
        <w:rPr>
          <w:i/>
          <w:sz w:val="24"/>
          <w:szCs w:val="24"/>
          <w:lang w:val="en-US"/>
        </w:rPr>
        <w:t>Tarock</w:t>
      </w:r>
      <w:proofErr w:type="spellEnd"/>
      <w:r w:rsidRPr="00BB24D1">
        <w:rPr>
          <w:i/>
          <w:sz w:val="24"/>
          <w:szCs w:val="24"/>
          <w:lang w:val="en-US"/>
        </w:rPr>
        <w:t xml:space="preserve"> – Tarocchi</w:t>
      </w:r>
      <w:r w:rsidRPr="00BB24D1">
        <w:rPr>
          <w:sz w:val="24"/>
          <w:szCs w:val="24"/>
          <w:lang w:val="en-US"/>
        </w:rPr>
        <w:t xml:space="preserve">. </w:t>
      </w:r>
      <w:proofErr w:type="spellStart"/>
      <w:r w:rsidRPr="00BB24D1">
        <w:rPr>
          <w:sz w:val="24"/>
          <w:szCs w:val="24"/>
          <w:lang w:val="en-US"/>
        </w:rPr>
        <w:t>Leinfelden-Echterdingen</w:t>
      </w:r>
      <w:proofErr w:type="spellEnd"/>
      <w:r w:rsidRPr="00BB24D1">
        <w:rPr>
          <w:sz w:val="24"/>
          <w:szCs w:val="24"/>
          <w:lang w:val="en-US"/>
        </w:rPr>
        <w:t xml:space="preserve"> 1988.</w:t>
      </w:r>
    </w:p>
  </w:endnote>
  <w:endnote w:id="5">
    <w:p w:rsidR="002527B3" w:rsidRPr="00BB24D1" w:rsidRDefault="002527B3" w:rsidP="00BB24D1">
      <w:pPr>
        <w:pStyle w:val="EndnoteText"/>
        <w:ind w:left="284" w:hanging="284"/>
        <w:rPr>
          <w:sz w:val="24"/>
          <w:szCs w:val="24"/>
          <w:lang w:val="en-US"/>
        </w:rPr>
      </w:pPr>
      <w:r w:rsidRPr="00BB24D1">
        <w:rPr>
          <w:rStyle w:val="EndnoteReference"/>
          <w:sz w:val="24"/>
          <w:szCs w:val="24"/>
        </w:rPr>
        <w:endnoteRef/>
      </w:r>
      <w:r w:rsidRPr="00BB24D1">
        <w:rPr>
          <w:sz w:val="24"/>
          <w:szCs w:val="24"/>
          <w:lang w:val="en-US"/>
        </w:rPr>
        <w:t xml:space="preserve"> Thierry Depaulis, </w:t>
      </w:r>
      <w:r w:rsidRPr="00BB24D1">
        <w:rPr>
          <w:i/>
          <w:sz w:val="24"/>
          <w:szCs w:val="24"/>
          <w:lang w:val="en-US"/>
        </w:rPr>
        <w:t>The Playing-Card</w:t>
      </w:r>
      <w:r w:rsidRPr="00BB24D1">
        <w:rPr>
          <w:sz w:val="24"/>
          <w:szCs w:val="24"/>
          <w:lang w:val="en-US"/>
        </w:rPr>
        <w:t>,</w:t>
      </w:r>
      <w:r w:rsidR="005D44CA" w:rsidRPr="00BB24D1">
        <w:rPr>
          <w:sz w:val="24"/>
          <w:szCs w:val="24"/>
          <w:lang w:val="en-US"/>
        </w:rPr>
        <w:t xml:space="preserve"> Vol. 36 No. 1 (2007), pp. 42-43.</w:t>
      </w:r>
    </w:p>
  </w:endnote>
  <w:endnote w:id="6">
    <w:p w:rsidR="005E5454" w:rsidRPr="00BB24D1" w:rsidRDefault="005E5454" w:rsidP="00BB24D1">
      <w:pPr>
        <w:pStyle w:val="EndnoteText"/>
        <w:ind w:left="284" w:hanging="284"/>
        <w:jc w:val="left"/>
        <w:rPr>
          <w:sz w:val="24"/>
          <w:szCs w:val="24"/>
          <w:lang w:val="en-US"/>
        </w:rPr>
      </w:pPr>
      <w:r w:rsidRPr="00BB24D1">
        <w:rPr>
          <w:rStyle w:val="EndnoteReference"/>
          <w:sz w:val="24"/>
          <w:szCs w:val="24"/>
        </w:rPr>
        <w:endnoteRef/>
      </w:r>
      <w:r w:rsidRPr="00BB24D1">
        <w:rPr>
          <w:sz w:val="24"/>
          <w:szCs w:val="24"/>
          <w:lang w:val="en-US"/>
        </w:rPr>
        <w:t xml:space="preserve"> </w:t>
      </w:r>
      <w:proofErr w:type="spellStart"/>
      <w:r w:rsidRPr="00BB24D1">
        <w:rPr>
          <w:sz w:val="24"/>
          <w:szCs w:val="24"/>
          <w:lang w:val="en-US"/>
        </w:rPr>
        <w:t>Lothar</w:t>
      </w:r>
      <w:proofErr w:type="spellEnd"/>
      <w:r w:rsidRPr="00BB24D1">
        <w:rPr>
          <w:sz w:val="24"/>
          <w:szCs w:val="24"/>
          <w:lang w:val="en-US"/>
        </w:rPr>
        <w:t xml:space="preserve"> </w:t>
      </w:r>
      <w:proofErr w:type="spellStart"/>
      <w:r w:rsidRPr="00BB24D1">
        <w:rPr>
          <w:sz w:val="24"/>
          <w:szCs w:val="24"/>
          <w:lang w:val="en-US"/>
        </w:rPr>
        <w:t>Teikemeier</w:t>
      </w:r>
      <w:proofErr w:type="spellEnd"/>
      <w:r w:rsidRPr="00BB24D1">
        <w:rPr>
          <w:sz w:val="24"/>
          <w:szCs w:val="24"/>
          <w:lang w:val="en-US"/>
        </w:rPr>
        <w:t>, Personal communication, October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54" w:rsidRDefault="005E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A5" w:rsidRDefault="00A76AA5" w:rsidP="00826C1F">
      <w:r>
        <w:separator/>
      </w:r>
    </w:p>
  </w:footnote>
  <w:footnote w:type="continuationSeparator" w:id="0">
    <w:p w:rsidR="00A76AA5" w:rsidRDefault="00A76AA5" w:rsidP="0082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54" w:rsidRDefault="005E5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CA"/>
    <w:rsid w:val="00006B80"/>
    <w:rsid w:val="0001043D"/>
    <w:rsid w:val="00025065"/>
    <w:rsid w:val="00047647"/>
    <w:rsid w:val="000512F6"/>
    <w:rsid w:val="000517C6"/>
    <w:rsid w:val="00062C30"/>
    <w:rsid w:val="00092577"/>
    <w:rsid w:val="000C05C6"/>
    <w:rsid w:val="000D647E"/>
    <w:rsid w:val="000F349D"/>
    <w:rsid w:val="001449DC"/>
    <w:rsid w:val="00157F41"/>
    <w:rsid w:val="00171B07"/>
    <w:rsid w:val="0019720E"/>
    <w:rsid w:val="001B45F1"/>
    <w:rsid w:val="001F5033"/>
    <w:rsid w:val="002527B3"/>
    <w:rsid w:val="0026088E"/>
    <w:rsid w:val="00261310"/>
    <w:rsid w:val="002613B7"/>
    <w:rsid w:val="00291B21"/>
    <w:rsid w:val="002C3F54"/>
    <w:rsid w:val="002D7126"/>
    <w:rsid w:val="002D7A6A"/>
    <w:rsid w:val="003047D1"/>
    <w:rsid w:val="003178F0"/>
    <w:rsid w:val="00325731"/>
    <w:rsid w:val="0034702B"/>
    <w:rsid w:val="00363334"/>
    <w:rsid w:val="003819B6"/>
    <w:rsid w:val="00391B91"/>
    <w:rsid w:val="003D4335"/>
    <w:rsid w:val="003D4771"/>
    <w:rsid w:val="003D5D43"/>
    <w:rsid w:val="00451B4B"/>
    <w:rsid w:val="0045609F"/>
    <w:rsid w:val="00461A31"/>
    <w:rsid w:val="00466978"/>
    <w:rsid w:val="0047200B"/>
    <w:rsid w:val="00492121"/>
    <w:rsid w:val="004968FC"/>
    <w:rsid w:val="004C4BC1"/>
    <w:rsid w:val="004D74C1"/>
    <w:rsid w:val="00531801"/>
    <w:rsid w:val="0053307D"/>
    <w:rsid w:val="00556E09"/>
    <w:rsid w:val="00570041"/>
    <w:rsid w:val="00572ACE"/>
    <w:rsid w:val="0057559A"/>
    <w:rsid w:val="00583BD8"/>
    <w:rsid w:val="00585755"/>
    <w:rsid w:val="005A2B16"/>
    <w:rsid w:val="005B71BF"/>
    <w:rsid w:val="005D44CA"/>
    <w:rsid w:val="005E5454"/>
    <w:rsid w:val="00630FDF"/>
    <w:rsid w:val="0063398E"/>
    <w:rsid w:val="00662201"/>
    <w:rsid w:val="00687BFB"/>
    <w:rsid w:val="0069029A"/>
    <w:rsid w:val="00693703"/>
    <w:rsid w:val="006B7149"/>
    <w:rsid w:val="006E3406"/>
    <w:rsid w:val="006F5884"/>
    <w:rsid w:val="00714089"/>
    <w:rsid w:val="00740D46"/>
    <w:rsid w:val="00777458"/>
    <w:rsid w:val="007778F1"/>
    <w:rsid w:val="007A0CFE"/>
    <w:rsid w:val="007A6ADE"/>
    <w:rsid w:val="008160A8"/>
    <w:rsid w:val="00824603"/>
    <w:rsid w:val="00826C1F"/>
    <w:rsid w:val="00835B4E"/>
    <w:rsid w:val="00851611"/>
    <w:rsid w:val="0089461D"/>
    <w:rsid w:val="008E5628"/>
    <w:rsid w:val="00904727"/>
    <w:rsid w:val="00944403"/>
    <w:rsid w:val="00962DF2"/>
    <w:rsid w:val="009951F4"/>
    <w:rsid w:val="009A1095"/>
    <w:rsid w:val="009A2A71"/>
    <w:rsid w:val="009B6A33"/>
    <w:rsid w:val="009D601E"/>
    <w:rsid w:val="009E291F"/>
    <w:rsid w:val="009F1A56"/>
    <w:rsid w:val="009F5704"/>
    <w:rsid w:val="00A008CA"/>
    <w:rsid w:val="00A04E1A"/>
    <w:rsid w:val="00A535CF"/>
    <w:rsid w:val="00A63C27"/>
    <w:rsid w:val="00A74060"/>
    <w:rsid w:val="00A76AA5"/>
    <w:rsid w:val="00AA6694"/>
    <w:rsid w:val="00AB0A67"/>
    <w:rsid w:val="00AE12F8"/>
    <w:rsid w:val="00AE3A97"/>
    <w:rsid w:val="00B32FF3"/>
    <w:rsid w:val="00B34803"/>
    <w:rsid w:val="00B43085"/>
    <w:rsid w:val="00B6215B"/>
    <w:rsid w:val="00BB0C0F"/>
    <w:rsid w:val="00BB24D1"/>
    <w:rsid w:val="00BB2A50"/>
    <w:rsid w:val="00BC2999"/>
    <w:rsid w:val="00C41497"/>
    <w:rsid w:val="00C540BD"/>
    <w:rsid w:val="00C70454"/>
    <w:rsid w:val="00C7239A"/>
    <w:rsid w:val="00CC1044"/>
    <w:rsid w:val="00CF3C8A"/>
    <w:rsid w:val="00D30E0F"/>
    <w:rsid w:val="00D47CDA"/>
    <w:rsid w:val="00D6052E"/>
    <w:rsid w:val="00D815AA"/>
    <w:rsid w:val="00D90A41"/>
    <w:rsid w:val="00DA2A08"/>
    <w:rsid w:val="00DB4576"/>
    <w:rsid w:val="00DC7862"/>
    <w:rsid w:val="00DD57DB"/>
    <w:rsid w:val="00E33E0F"/>
    <w:rsid w:val="00E46299"/>
    <w:rsid w:val="00E614A2"/>
    <w:rsid w:val="00E7337C"/>
    <w:rsid w:val="00E755EA"/>
    <w:rsid w:val="00E82EA9"/>
    <w:rsid w:val="00E8345B"/>
    <w:rsid w:val="00EA4C2D"/>
    <w:rsid w:val="00EB03AB"/>
    <w:rsid w:val="00ED32FA"/>
    <w:rsid w:val="00EF1B9E"/>
    <w:rsid w:val="00EF2A20"/>
    <w:rsid w:val="00F077F7"/>
    <w:rsid w:val="00F149A4"/>
    <w:rsid w:val="00F6318F"/>
    <w:rsid w:val="00F7451E"/>
    <w:rsid w:val="00F85692"/>
    <w:rsid w:val="00F9314B"/>
    <w:rsid w:val="00F9355B"/>
    <w:rsid w:val="00FE5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41"/>
    <w:rPr>
      <w:rFonts w:ascii="Times New Roman" w:hAnsi="Times New Roman"/>
      <w:sz w:val="24"/>
    </w:rPr>
  </w:style>
  <w:style w:type="paragraph" w:styleId="Heading2">
    <w:name w:val="heading 2"/>
    <w:basedOn w:val="Normal"/>
    <w:next w:val="Normal"/>
    <w:link w:val="Heading2Char"/>
    <w:uiPriority w:val="9"/>
    <w:unhideWhenUsed/>
    <w:qFormat/>
    <w:rsid w:val="00BB24D1"/>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6C1F"/>
    <w:rPr>
      <w:sz w:val="20"/>
      <w:szCs w:val="20"/>
    </w:rPr>
  </w:style>
  <w:style w:type="character" w:customStyle="1" w:styleId="EndnoteTextChar">
    <w:name w:val="Endnote Text Char"/>
    <w:basedOn w:val="DefaultParagraphFont"/>
    <w:link w:val="EndnoteText"/>
    <w:uiPriority w:val="99"/>
    <w:semiHidden/>
    <w:rsid w:val="00826C1F"/>
    <w:rPr>
      <w:rFonts w:ascii="Times New Roman" w:hAnsi="Times New Roman"/>
      <w:sz w:val="20"/>
      <w:szCs w:val="20"/>
    </w:rPr>
  </w:style>
  <w:style w:type="character" w:styleId="EndnoteReference">
    <w:name w:val="endnote reference"/>
    <w:basedOn w:val="DefaultParagraphFont"/>
    <w:uiPriority w:val="99"/>
    <w:semiHidden/>
    <w:unhideWhenUsed/>
    <w:rsid w:val="00826C1F"/>
    <w:rPr>
      <w:vertAlign w:val="superscript"/>
    </w:rPr>
  </w:style>
  <w:style w:type="table" w:styleId="TableGrid">
    <w:name w:val="Table Grid"/>
    <w:basedOn w:val="TableNormal"/>
    <w:uiPriority w:val="59"/>
    <w:rsid w:val="0081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24D1"/>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3178F0"/>
    <w:pPr>
      <w:tabs>
        <w:tab w:val="center" w:pos="4819"/>
        <w:tab w:val="right" w:pos="9638"/>
      </w:tabs>
    </w:pPr>
  </w:style>
  <w:style w:type="character" w:customStyle="1" w:styleId="HeaderChar">
    <w:name w:val="Header Char"/>
    <w:basedOn w:val="DefaultParagraphFont"/>
    <w:link w:val="Header"/>
    <w:uiPriority w:val="99"/>
    <w:rsid w:val="003178F0"/>
    <w:rPr>
      <w:rFonts w:ascii="Times New Roman" w:hAnsi="Times New Roman"/>
      <w:sz w:val="24"/>
    </w:rPr>
  </w:style>
  <w:style w:type="paragraph" w:styleId="Footer">
    <w:name w:val="footer"/>
    <w:basedOn w:val="Normal"/>
    <w:link w:val="FooterChar"/>
    <w:uiPriority w:val="99"/>
    <w:unhideWhenUsed/>
    <w:rsid w:val="003178F0"/>
    <w:pPr>
      <w:tabs>
        <w:tab w:val="center" w:pos="4819"/>
        <w:tab w:val="right" w:pos="9638"/>
      </w:tabs>
    </w:pPr>
  </w:style>
  <w:style w:type="character" w:customStyle="1" w:styleId="FooterChar">
    <w:name w:val="Footer Char"/>
    <w:basedOn w:val="DefaultParagraphFont"/>
    <w:link w:val="Footer"/>
    <w:uiPriority w:val="99"/>
    <w:rsid w:val="003178F0"/>
    <w:rPr>
      <w:rFonts w:ascii="Times New Roman" w:hAnsi="Times New Roman"/>
      <w:sz w:val="24"/>
    </w:rPr>
  </w:style>
  <w:style w:type="paragraph" w:styleId="FootnoteText">
    <w:name w:val="footnote text"/>
    <w:basedOn w:val="Normal"/>
    <w:link w:val="FootnoteTextChar"/>
    <w:uiPriority w:val="99"/>
    <w:semiHidden/>
    <w:unhideWhenUsed/>
    <w:rsid w:val="00DB4576"/>
    <w:rPr>
      <w:sz w:val="20"/>
      <w:szCs w:val="20"/>
    </w:rPr>
  </w:style>
  <w:style w:type="character" w:customStyle="1" w:styleId="FootnoteTextChar">
    <w:name w:val="Footnote Text Char"/>
    <w:basedOn w:val="DefaultParagraphFont"/>
    <w:link w:val="FootnoteText"/>
    <w:uiPriority w:val="99"/>
    <w:semiHidden/>
    <w:rsid w:val="00DB4576"/>
    <w:rPr>
      <w:rFonts w:ascii="Times New Roman" w:hAnsi="Times New Roman"/>
      <w:sz w:val="20"/>
      <w:szCs w:val="20"/>
    </w:rPr>
  </w:style>
  <w:style w:type="character" w:styleId="FootnoteReference">
    <w:name w:val="footnote reference"/>
    <w:basedOn w:val="DefaultParagraphFont"/>
    <w:uiPriority w:val="99"/>
    <w:semiHidden/>
    <w:unhideWhenUsed/>
    <w:rsid w:val="00DB4576"/>
    <w:rPr>
      <w:vertAlign w:val="superscript"/>
    </w:rPr>
  </w:style>
  <w:style w:type="paragraph" w:styleId="BalloonText">
    <w:name w:val="Balloon Text"/>
    <w:basedOn w:val="Normal"/>
    <w:link w:val="BalloonTextChar"/>
    <w:uiPriority w:val="99"/>
    <w:semiHidden/>
    <w:unhideWhenUsed/>
    <w:rsid w:val="00BB24D1"/>
    <w:rPr>
      <w:rFonts w:ascii="Tahoma" w:hAnsi="Tahoma" w:cs="Tahoma"/>
      <w:sz w:val="16"/>
      <w:szCs w:val="16"/>
    </w:rPr>
  </w:style>
  <w:style w:type="character" w:customStyle="1" w:styleId="BalloonTextChar">
    <w:name w:val="Balloon Text Char"/>
    <w:basedOn w:val="DefaultParagraphFont"/>
    <w:link w:val="BalloonText"/>
    <w:uiPriority w:val="99"/>
    <w:semiHidden/>
    <w:rsid w:val="00BB2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41"/>
    <w:rPr>
      <w:rFonts w:ascii="Times New Roman" w:hAnsi="Times New Roman"/>
      <w:sz w:val="24"/>
    </w:rPr>
  </w:style>
  <w:style w:type="paragraph" w:styleId="Heading2">
    <w:name w:val="heading 2"/>
    <w:basedOn w:val="Normal"/>
    <w:next w:val="Normal"/>
    <w:link w:val="Heading2Char"/>
    <w:uiPriority w:val="9"/>
    <w:unhideWhenUsed/>
    <w:qFormat/>
    <w:rsid w:val="00BB24D1"/>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6C1F"/>
    <w:rPr>
      <w:sz w:val="20"/>
      <w:szCs w:val="20"/>
    </w:rPr>
  </w:style>
  <w:style w:type="character" w:customStyle="1" w:styleId="EndnoteTextChar">
    <w:name w:val="Endnote Text Char"/>
    <w:basedOn w:val="DefaultParagraphFont"/>
    <w:link w:val="EndnoteText"/>
    <w:uiPriority w:val="99"/>
    <w:semiHidden/>
    <w:rsid w:val="00826C1F"/>
    <w:rPr>
      <w:rFonts w:ascii="Times New Roman" w:hAnsi="Times New Roman"/>
      <w:sz w:val="20"/>
      <w:szCs w:val="20"/>
    </w:rPr>
  </w:style>
  <w:style w:type="character" w:styleId="EndnoteReference">
    <w:name w:val="endnote reference"/>
    <w:basedOn w:val="DefaultParagraphFont"/>
    <w:uiPriority w:val="99"/>
    <w:semiHidden/>
    <w:unhideWhenUsed/>
    <w:rsid w:val="00826C1F"/>
    <w:rPr>
      <w:vertAlign w:val="superscript"/>
    </w:rPr>
  </w:style>
  <w:style w:type="table" w:styleId="TableGrid">
    <w:name w:val="Table Grid"/>
    <w:basedOn w:val="TableNormal"/>
    <w:uiPriority w:val="59"/>
    <w:rsid w:val="0081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B24D1"/>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3178F0"/>
    <w:pPr>
      <w:tabs>
        <w:tab w:val="center" w:pos="4819"/>
        <w:tab w:val="right" w:pos="9638"/>
      </w:tabs>
    </w:pPr>
  </w:style>
  <w:style w:type="character" w:customStyle="1" w:styleId="HeaderChar">
    <w:name w:val="Header Char"/>
    <w:basedOn w:val="DefaultParagraphFont"/>
    <w:link w:val="Header"/>
    <w:uiPriority w:val="99"/>
    <w:rsid w:val="003178F0"/>
    <w:rPr>
      <w:rFonts w:ascii="Times New Roman" w:hAnsi="Times New Roman"/>
      <w:sz w:val="24"/>
    </w:rPr>
  </w:style>
  <w:style w:type="paragraph" w:styleId="Footer">
    <w:name w:val="footer"/>
    <w:basedOn w:val="Normal"/>
    <w:link w:val="FooterChar"/>
    <w:uiPriority w:val="99"/>
    <w:unhideWhenUsed/>
    <w:rsid w:val="003178F0"/>
    <w:pPr>
      <w:tabs>
        <w:tab w:val="center" w:pos="4819"/>
        <w:tab w:val="right" w:pos="9638"/>
      </w:tabs>
    </w:pPr>
  </w:style>
  <w:style w:type="character" w:customStyle="1" w:styleId="FooterChar">
    <w:name w:val="Footer Char"/>
    <w:basedOn w:val="DefaultParagraphFont"/>
    <w:link w:val="Footer"/>
    <w:uiPriority w:val="99"/>
    <w:rsid w:val="003178F0"/>
    <w:rPr>
      <w:rFonts w:ascii="Times New Roman" w:hAnsi="Times New Roman"/>
      <w:sz w:val="24"/>
    </w:rPr>
  </w:style>
  <w:style w:type="paragraph" w:styleId="FootnoteText">
    <w:name w:val="footnote text"/>
    <w:basedOn w:val="Normal"/>
    <w:link w:val="FootnoteTextChar"/>
    <w:uiPriority w:val="99"/>
    <w:semiHidden/>
    <w:unhideWhenUsed/>
    <w:rsid w:val="00DB4576"/>
    <w:rPr>
      <w:sz w:val="20"/>
      <w:szCs w:val="20"/>
    </w:rPr>
  </w:style>
  <w:style w:type="character" w:customStyle="1" w:styleId="FootnoteTextChar">
    <w:name w:val="Footnote Text Char"/>
    <w:basedOn w:val="DefaultParagraphFont"/>
    <w:link w:val="FootnoteText"/>
    <w:uiPriority w:val="99"/>
    <w:semiHidden/>
    <w:rsid w:val="00DB4576"/>
    <w:rPr>
      <w:rFonts w:ascii="Times New Roman" w:hAnsi="Times New Roman"/>
      <w:sz w:val="20"/>
      <w:szCs w:val="20"/>
    </w:rPr>
  </w:style>
  <w:style w:type="character" w:styleId="FootnoteReference">
    <w:name w:val="footnote reference"/>
    <w:basedOn w:val="DefaultParagraphFont"/>
    <w:uiPriority w:val="99"/>
    <w:semiHidden/>
    <w:unhideWhenUsed/>
    <w:rsid w:val="00DB4576"/>
    <w:rPr>
      <w:vertAlign w:val="superscript"/>
    </w:rPr>
  </w:style>
  <w:style w:type="paragraph" w:styleId="BalloonText">
    <w:name w:val="Balloon Text"/>
    <w:basedOn w:val="Normal"/>
    <w:link w:val="BalloonTextChar"/>
    <w:uiPriority w:val="99"/>
    <w:semiHidden/>
    <w:unhideWhenUsed/>
    <w:rsid w:val="00BB24D1"/>
    <w:rPr>
      <w:rFonts w:ascii="Tahoma" w:hAnsi="Tahoma" w:cs="Tahoma"/>
      <w:sz w:val="16"/>
      <w:szCs w:val="16"/>
    </w:rPr>
  </w:style>
  <w:style w:type="character" w:customStyle="1" w:styleId="BalloonTextChar">
    <w:name w:val="Balloon Text Char"/>
    <w:basedOn w:val="DefaultParagraphFont"/>
    <w:link w:val="BalloonText"/>
    <w:uiPriority w:val="99"/>
    <w:semiHidden/>
    <w:rsid w:val="00BB2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8575">
      <w:bodyDiv w:val="1"/>
      <w:marLeft w:val="0"/>
      <w:marRight w:val="0"/>
      <w:marTop w:val="0"/>
      <w:marBottom w:val="0"/>
      <w:divBdr>
        <w:top w:val="none" w:sz="0" w:space="0" w:color="auto"/>
        <w:left w:val="none" w:sz="0" w:space="0" w:color="auto"/>
        <w:bottom w:val="none" w:sz="0" w:space="0" w:color="auto"/>
        <w:right w:val="none" w:sz="0" w:space="0" w:color="auto"/>
      </w:divBdr>
      <w:divsChild>
        <w:div w:id="1915584086">
          <w:marLeft w:val="0"/>
          <w:marRight w:val="0"/>
          <w:marTop w:val="0"/>
          <w:marBottom w:val="0"/>
          <w:divBdr>
            <w:top w:val="none" w:sz="0" w:space="0" w:color="auto"/>
            <w:left w:val="none" w:sz="0" w:space="0" w:color="auto"/>
            <w:bottom w:val="none" w:sz="0" w:space="0" w:color="auto"/>
            <w:right w:val="none" w:sz="0" w:space="0" w:color="auto"/>
          </w:divBdr>
          <w:divsChild>
            <w:div w:id="484784799">
              <w:marLeft w:val="0"/>
              <w:marRight w:val="0"/>
              <w:marTop w:val="0"/>
              <w:marBottom w:val="0"/>
              <w:divBdr>
                <w:top w:val="none" w:sz="0" w:space="0" w:color="auto"/>
                <w:left w:val="none" w:sz="0" w:space="0" w:color="auto"/>
                <w:bottom w:val="none" w:sz="0" w:space="0" w:color="auto"/>
                <w:right w:val="none" w:sz="0" w:space="0" w:color="auto"/>
              </w:divBdr>
              <w:divsChild>
                <w:div w:id="859515671">
                  <w:marLeft w:val="0"/>
                  <w:marRight w:val="0"/>
                  <w:marTop w:val="0"/>
                  <w:marBottom w:val="0"/>
                  <w:divBdr>
                    <w:top w:val="none" w:sz="0" w:space="0" w:color="auto"/>
                    <w:left w:val="none" w:sz="0" w:space="0" w:color="auto"/>
                    <w:bottom w:val="none" w:sz="0" w:space="0" w:color="auto"/>
                    <w:right w:val="none" w:sz="0" w:space="0" w:color="auto"/>
                  </w:divBdr>
                  <w:divsChild>
                    <w:div w:id="326787624">
                      <w:marLeft w:val="0"/>
                      <w:marRight w:val="0"/>
                      <w:marTop w:val="0"/>
                      <w:marBottom w:val="0"/>
                      <w:divBdr>
                        <w:top w:val="none" w:sz="0" w:space="0" w:color="auto"/>
                        <w:left w:val="none" w:sz="0" w:space="0" w:color="auto"/>
                        <w:bottom w:val="none" w:sz="0" w:space="0" w:color="auto"/>
                        <w:right w:val="none" w:sz="0" w:space="0" w:color="auto"/>
                      </w:divBdr>
                      <w:divsChild>
                        <w:div w:id="1734234538">
                          <w:marLeft w:val="0"/>
                          <w:marRight w:val="0"/>
                          <w:marTop w:val="0"/>
                          <w:marBottom w:val="0"/>
                          <w:divBdr>
                            <w:top w:val="none" w:sz="0" w:space="0" w:color="auto"/>
                            <w:left w:val="none" w:sz="0" w:space="0" w:color="auto"/>
                            <w:bottom w:val="none" w:sz="0" w:space="0" w:color="auto"/>
                            <w:right w:val="none" w:sz="0" w:space="0" w:color="auto"/>
                          </w:divBdr>
                          <w:divsChild>
                            <w:div w:id="525406785">
                              <w:marLeft w:val="0"/>
                              <w:marRight w:val="0"/>
                              <w:marTop w:val="0"/>
                              <w:marBottom w:val="0"/>
                              <w:divBdr>
                                <w:top w:val="none" w:sz="0" w:space="0" w:color="auto"/>
                                <w:left w:val="none" w:sz="0" w:space="0" w:color="auto"/>
                                <w:bottom w:val="none" w:sz="0" w:space="0" w:color="auto"/>
                                <w:right w:val="none" w:sz="0" w:space="0" w:color="auto"/>
                              </w:divBdr>
                              <w:divsChild>
                                <w:div w:id="110245762">
                                  <w:marLeft w:val="0"/>
                                  <w:marRight w:val="0"/>
                                  <w:marTop w:val="0"/>
                                  <w:marBottom w:val="92"/>
                                  <w:divBdr>
                                    <w:top w:val="none" w:sz="0" w:space="0" w:color="auto"/>
                                    <w:left w:val="none" w:sz="0" w:space="0" w:color="auto"/>
                                    <w:bottom w:val="none" w:sz="0" w:space="0" w:color="auto"/>
                                    <w:right w:val="none" w:sz="0" w:space="0" w:color="auto"/>
                                  </w:divBdr>
                                </w:div>
                              </w:divsChild>
                            </w:div>
                            <w:div w:id="1337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C86C0-704C-4BE5-88C1-A4D89CC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15070</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2</cp:revision>
  <cp:lastPrinted>2011-11-21T11:51:00Z</cp:lastPrinted>
  <dcterms:created xsi:type="dcterms:W3CDTF">2013-11-30T18:42:00Z</dcterms:created>
  <dcterms:modified xsi:type="dcterms:W3CDTF">2013-11-30T18:42:00Z</dcterms:modified>
</cp:coreProperties>
</file>