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C76" w:rsidRDefault="002206F0" w:rsidP="004D6506">
      <w:pPr>
        <w:pStyle w:val="Heading1"/>
        <w:rPr>
          <w:lang w:val="en-GB"/>
        </w:rPr>
      </w:pPr>
      <w:r>
        <w:rPr>
          <w:lang w:val="en-GB"/>
        </w:rPr>
        <w:t>AROUND 1450</w:t>
      </w:r>
      <w:r w:rsidR="00294509">
        <w:rPr>
          <w:lang w:val="en-GB"/>
        </w:rPr>
        <w:t xml:space="preserve"> </w:t>
      </w:r>
      <w:r w:rsidR="00C26502">
        <w:rPr>
          <w:lang w:val="en-GB"/>
        </w:rPr>
        <w:t>–</w:t>
      </w:r>
      <w:r>
        <w:rPr>
          <w:lang w:val="en-GB"/>
        </w:rPr>
        <w:t xml:space="preserve"> </w:t>
      </w:r>
      <w:r w:rsidR="00AB19A2">
        <w:rPr>
          <w:lang w:val="en-GB"/>
        </w:rPr>
        <w:t xml:space="preserve">lo scheggia’s </w:t>
      </w:r>
      <w:r w:rsidR="00295C9B">
        <w:rPr>
          <w:lang w:val="en-GB"/>
        </w:rPr>
        <w:t xml:space="preserve">MANY-SIDED PRODUCTION </w:t>
      </w:r>
    </w:p>
    <w:p w:rsidR="004D6506" w:rsidRDefault="002206F0" w:rsidP="001F5C76">
      <w:pPr>
        <w:rPr>
          <w:lang w:val="en-GB"/>
        </w:rPr>
      </w:pPr>
      <w:r>
        <w:rPr>
          <w:lang w:val="en-GB"/>
        </w:rPr>
        <w:t>Franco Pratesi, 03</w:t>
      </w:r>
      <w:r w:rsidR="00713FD8">
        <w:rPr>
          <w:lang w:val="en-GB"/>
        </w:rPr>
        <w:t>.01.2013</w:t>
      </w:r>
    </w:p>
    <w:p w:rsidR="008C4B0D" w:rsidRDefault="008C4B0D" w:rsidP="004D6506">
      <w:pPr>
        <w:pStyle w:val="Heading2"/>
        <w:rPr>
          <w:lang w:val="en-GB"/>
        </w:rPr>
      </w:pPr>
    </w:p>
    <w:p w:rsidR="004D6506" w:rsidRDefault="004D6506" w:rsidP="004D6506">
      <w:pPr>
        <w:pStyle w:val="Heading2"/>
        <w:rPr>
          <w:lang w:val="en-GB"/>
        </w:rPr>
      </w:pPr>
      <w:r>
        <w:rPr>
          <w:lang w:val="en-GB"/>
        </w:rPr>
        <w:t>Introduction</w:t>
      </w:r>
    </w:p>
    <w:p w:rsidR="00C26502" w:rsidRDefault="00C26502" w:rsidP="00C26502">
      <w:pPr>
        <w:rPr>
          <w:lang w:val="en-GB"/>
        </w:rPr>
      </w:pPr>
    </w:p>
    <w:p w:rsidR="00EF1792" w:rsidRDefault="00B572CC" w:rsidP="00C26502">
      <w:pPr>
        <w:rPr>
          <w:lang w:val="en-GB"/>
        </w:rPr>
      </w:pPr>
      <w:r>
        <w:rPr>
          <w:lang w:val="en-GB"/>
        </w:rPr>
        <w:t>This note had</w:t>
      </w:r>
      <w:r w:rsidR="00E3633A">
        <w:rPr>
          <w:lang w:val="en-GB"/>
        </w:rPr>
        <w:t xml:space="preserve"> originally been motivated by tw</w:t>
      </w:r>
      <w:r>
        <w:rPr>
          <w:lang w:val="en-GB"/>
        </w:rPr>
        <w:t>o different reasons. The first was that I had</w:t>
      </w:r>
      <w:r w:rsidR="00E3633A">
        <w:rPr>
          <w:lang w:val="en-GB"/>
        </w:rPr>
        <w:t xml:space="preserve"> continued to reflect on the production of </w:t>
      </w:r>
      <w:r w:rsidR="00DF4746">
        <w:rPr>
          <w:lang w:val="en-GB"/>
        </w:rPr>
        <w:t>Giovanni di Ser Giovanni</w:t>
      </w:r>
      <w:r w:rsidR="00E3633A">
        <w:rPr>
          <w:lang w:val="en-GB"/>
        </w:rPr>
        <w:t>, and wishe</w:t>
      </w:r>
      <w:r w:rsidR="00845F2C">
        <w:rPr>
          <w:lang w:val="en-GB"/>
        </w:rPr>
        <w:t xml:space="preserve">d to </w:t>
      </w:r>
      <w:r w:rsidR="00010C26">
        <w:rPr>
          <w:lang w:val="en-GB"/>
        </w:rPr>
        <w:t>further</w:t>
      </w:r>
      <w:r w:rsidR="00845F2C">
        <w:rPr>
          <w:lang w:val="en-GB"/>
        </w:rPr>
        <w:t xml:space="preserve"> comment </w:t>
      </w:r>
      <w:r w:rsidR="00010C26">
        <w:rPr>
          <w:lang w:val="en-GB"/>
        </w:rPr>
        <w:t>on</w:t>
      </w:r>
      <w:r w:rsidR="00845F2C">
        <w:rPr>
          <w:lang w:val="en-GB"/>
        </w:rPr>
        <w:t xml:space="preserve"> </w:t>
      </w:r>
      <w:r w:rsidR="00F825C0">
        <w:rPr>
          <w:lang w:val="en-GB"/>
        </w:rPr>
        <w:t xml:space="preserve">his </w:t>
      </w:r>
      <w:r w:rsidR="00E3633A">
        <w:rPr>
          <w:lang w:val="en-GB"/>
        </w:rPr>
        <w:t xml:space="preserve">packs of Naibi </w:t>
      </w:r>
      <w:r w:rsidR="00F825C0">
        <w:rPr>
          <w:lang w:val="en-GB"/>
        </w:rPr>
        <w:t>traded</w:t>
      </w:r>
      <w:r w:rsidR="00E3633A">
        <w:rPr>
          <w:lang w:val="en-GB"/>
        </w:rPr>
        <w:t xml:space="preserve"> </w:t>
      </w:r>
      <w:r w:rsidR="00F825C0">
        <w:rPr>
          <w:lang w:val="en-GB"/>
        </w:rPr>
        <w:t xml:space="preserve">in </w:t>
      </w:r>
      <w:proofErr w:type="spellStart"/>
      <w:r w:rsidR="00E3633A">
        <w:rPr>
          <w:lang w:val="en-GB"/>
        </w:rPr>
        <w:t>Puri</w:t>
      </w:r>
      <w:r w:rsidR="00F825C0">
        <w:rPr>
          <w:lang w:val="en-GB"/>
        </w:rPr>
        <w:t>’s</w:t>
      </w:r>
      <w:proofErr w:type="spellEnd"/>
      <w:r w:rsidR="00F825C0">
        <w:rPr>
          <w:lang w:val="en-GB"/>
        </w:rPr>
        <w:t xml:space="preserve"> shop</w:t>
      </w:r>
      <w:r w:rsidR="00E3633A">
        <w:rPr>
          <w:lang w:val="en-GB"/>
        </w:rPr>
        <w:t>.</w:t>
      </w:r>
      <w:r w:rsidR="000F59DF">
        <w:rPr>
          <w:lang w:val="en-GB"/>
        </w:rPr>
        <w:t xml:space="preserve"> (</w:t>
      </w:r>
      <w:r w:rsidR="00602715">
        <w:rPr>
          <w:lang w:val="en-GB"/>
        </w:rPr>
        <w:t>1</w:t>
      </w:r>
      <w:r w:rsidR="000047A7">
        <w:rPr>
          <w:lang w:val="en-GB"/>
        </w:rPr>
        <w:t>)</w:t>
      </w:r>
      <w:r w:rsidR="00845F2C">
        <w:rPr>
          <w:lang w:val="en-GB"/>
        </w:rPr>
        <w:t xml:space="preserve"> </w:t>
      </w:r>
    </w:p>
    <w:p w:rsidR="00E3633A" w:rsidRDefault="00E3633A" w:rsidP="00C26502">
      <w:pPr>
        <w:rPr>
          <w:lang w:val="en-GB"/>
        </w:rPr>
      </w:pPr>
      <w:r>
        <w:rPr>
          <w:lang w:val="en-GB"/>
        </w:rPr>
        <w:t xml:space="preserve">The second reason was that I wished to </w:t>
      </w:r>
      <w:r w:rsidR="00DF4746">
        <w:rPr>
          <w:lang w:val="en-GB"/>
        </w:rPr>
        <w:t>report</w:t>
      </w:r>
      <w:r>
        <w:rPr>
          <w:lang w:val="en-GB"/>
        </w:rPr>
        <w:t xml:space="preserve"> another original finding of mine: an ordinary activity </w:t>
      </w:r>
      <w:r w:rsidR="00EF1792">
        <w:rPr>
          <w:lang w:val="en-GB"/>
        </w:rPr>
        <w:t>of Giovanni,</w:t>
      </w:r>
      <w:r>
        <w:rPr>
          <w:lang w:val="en-GB"/>
        </w:rPr>
        <w:t xml:space="preserve"> documented</w:t>
      </w:r>
      <w:r w:rsidR="00067932">
        <w:rPr>
          <w:lang w:val="en-GB"/>
        </w:rPr>
        <w:t xml:space="preserve"> in a book</w:t>
      </w:r>
      <w:r w:rsidR="00AB19A2" w:rsidRPr="00AB19A2">
        <w:rPr>
          <w:lang w:val="en-GB"/>
        </w:rPr>
        <w:t xml:space="preserve"> </w:t>
      </w:r>
      <w:r w:rsidR="00AB19A2">
        <w:rPr>
          <w:lang w:val="en-GB"/>
        </w:rPr>
        <w:t xml:space="preserve">of </w:t>
      </w:r>
      <w:proofErr w:type="spellStart"/>
      <w:r w:rsidR="00AB19A2" w:rsidRPr="000F59DF">
        <w:rPr>
          <w:i/>
          <w:lang w:val="en-GB"/>
        </w:rPr>
        <w:t>Ricordanze</w:t>
      </w:r>
      <w:proofErr w:type="spellEnd"/>
      <w:r>
        <w:rPr>
          <w:lang w:val="en-GB"/>
        </w:rPr>
        <w:t>.</w:t>
      </w:r>
      <w:r w:rsidR="000F59DF">
        <w:rPr>
          <w:lang w:val="en-GB"/>
        </w:rPr>
        <w:t xml:space="preserve"> (</w:t>
      </w:r>
      <w:r w:rsidR="00602715">
        <w:rPr>
          <w:lang w:val="en-GB"/>
        </w:rPr>
        <w:t>2</w:t>
      </w:r>
      <w:r w:rsidR="000047A7">
        <w:rPr>
          <w:lang w:val="en-GB"/>
        </w:rPr>
        <w:t>)</w:t>
      </w:r>
      <w:r>
        <w:rPr>
          <w:lang w:val="en-GB"/>
        </w:rPr>
        <w:t xml:space="preserve"> </w:t>
      </w:r>
      <w:r w:rsidR="00295C9B">
        <w:rPr>
          <w:lang w:val="en-GB"/>
        </w:rPr>
        <w:t xml:space="preserve">The latter </w:t>
      </w:r>
      <w:r>
        <w:rPr>
          <w:lang w:val="en-GB"/>
        </w:rPr>
        <w:t xml:space="preserve">reason has lost </w:t>
      </w:r>
      <w:r w:rsidR="00F825C0">
        <w:rPr>
          <w:lang w:val="en-GB"/>
        </w:rPr>
        <w:t xml:space="preserve">its </w:t>
      </w:r>
      <w:r w:rsidR="00B572CC">
        <w:rPr>
          <w:lang w:val="en-GB"/>
        </w:rPr>
        <w:t>value</w:t>
      </w:r>
      <w:r w:rsidR="00010C26">
        <w:rPr>
          <w:lang w:val="en-GB"/>
        </w:rPr>
        <w:t xml:space="preserve"> in the meantime</w:t>
      </w:r>
      <w:r>
        <w:rPr>
          <w:lang w:val="en-GB"/>
        </w:rPr>
        <w:t xml:space="preserve">, because </w:t>
      </w:r>
      <w:r w:rsidR="00F825C0">
        <w:rPr>
          <w:lang w:val="en-GB"/>
        </w:rPr>
        <w:t>I have seen this</w:t>
      </w:r>
      <w:r>
        <w:rPr>
          <w:lang w:val="en-GB"/>
        </w:rPr>
        <w:t xml:space="preserve"> document </w:t>
      </w:r>
      <w:r w:rsidR="00010C26">
        <w:rPr>
          <w:lang w:val="en-GB"/>
        </w:rPr>
        <w:t xml:space="preserve">already </w:t>
      </w:r>
      <w:r>
        <w:rPr>
          <w:lang w:val="en-GB"/>
        </w:rPr>
        <w:t>published</w:t>
      </w:r>
      <w:r w:rsidR="00B572CC">
        <w:rPr>
          <w:lang w:val="en-GB"/>
        </w:rPr>
        <w:t xml:space="preserve"> in a book de</w:t>
      </w:r>
      <w:r w:rsidR="00010C26">
        <w:rPr>
          <w:lang w:val="en-GB"/>
        </w:rPr>
        <w:t>aling with</w:t>
      </w:r>
      <w:r w:rsidR="00B572CC">
        <w:rPr>
          <w:lang w:val="en-GB"/>
        </w:rPr>
        <w:t xml:space="preserve"> </w:t>
      </w:r>
      <w:r w:rsidR="00C46C45">
        <w:rPr>
          <w:lang w:val="en-GB"/>
        </w:rPr>
        <w:t>our</w:t>
      </w:r>
      <w:r w:rsidR="00DF4746">
        <w:rPr>
          <w:lang w:val="en-GB"/>
        </w:rPr>
        <w:t xml:space="preserve"> artist</w:t>
      </w:r>
      <w:r>
        <w:rPr>
          <w:lang w:val="en-GB"/>
        </w:rPr>
        <w:t>.</w:t>
      </w:r>
      <w:r w:rsidR="000F59DF">
        <w:rPr>
          <w:lang w:val="en-GB"/>
        </w:rPr>
        <w:t xml:space="preserve"> (</w:t>
      </w:r>
      <w:r w:rsidR="00602715">
        <w:rPr>
          <w:lang w:val="en-GB"/>
        </w:rPr>
        <w:t>3</w:t>
      </w:r>
      <w:r w:rsidR="000047A7">
        <w:rPr>
          <w:lang w:val="en-GB"/>
        </w:rPr>
        <w:t>)</w:t>
      </w:r>
    </w:p>
    <w:p w:rsidR="00E3633A" w:rsidRDefault="00E3633A" w:rsidP="00C26502">
      <w:pPr>
        <w:rPr>
          <w:lang w:val="en-GB"/>
        </w:rPr>
      </w:pPr>
      <w:r>
        <w:rPr>
          <w:lang w:val="en-GB"/>
        </w:rPr>
        <w:t xml:space="preserve">In conclusion, this note </w:t>
      </w:r>
      <w:r w:rsidR="004A51FD">
        <w:rPr>
          <w:lang w:val="en-GB"/>
        </w:rPr>
        <w:t>will</w:t>
      </w:r>
      <w:r>
        <w:rPr>
          <w:lang w:val="en-GB"/>
        </w:rPr>
        <w:t xml:space="preserve"> not contain any really new information, but only a few comments on already known matters</w:t>
      </w:r>
      <w:r w:rsidR="00DF4746">
        <w:rPr>
          <w:lang w:val="en-GB"/>
        </w:rPr>
        <w:t xml:space="preserve">, </w:t>
      </w:r>
      <w:r w:rsidR="00F825C0">
        <w:rPr>
          <w:lang w:val="en-GB"/>
        </w:rPr>
        <w:t>discussing</w:t>
      </w:r>
      <w:r w:rsidR="00DF4746">
        <w:rPr>
          <w:lang w:val="en-GB"/>
        </w:rPr>
        <w:t xml:space="preserve"> </w:t>
      </w:r>
      <w:r w:rsidR="00B572CC">
        <w:rPr>
          <w:lang w:val="en-GB"/>
        </w:rPr>
        <w:t xml:space="preserve">some </w:t>
      </w:r>
      <w:r w:rsidR="00F825C0">
        <w:rPr>
          <w:lang w:val="en-GB"/>
        </w:rPr>
        <w:t>interesting</w:t>
      </w:r>
      <w:r w:rsidR="00B572CC">
        <w:rPr>
          <w:lang w:val="en-GB"/>
        </w:rPr>
        <w:t xml:space="preserve"> features</w:t>
      </w:r>
      <w:r w:rsidR="00DF4746">
        <w:rPr>
          <w:lang w:val="en-GB"/>
        </w:rPr>
        <w:t xml:space="preserve"> </w:t>
      </w:r>
      <w:r w:rsidR="00B572CC">
        <w:rPr>
          <w:lang w:val="en-GB"/>
        </w:rPr>
        <w:t>in</w:t>
      </w:r>
      <w:r w:rsidR="00DF4746">
        <w:rPr>
          <w:lang w:val="en-GB"/>
        </w:rPr>
        <w:t xml:space="preserve"> a seemingly scattered production</w:t>
      </w:r>
      <w:r>
        <w:rPr>
          <w:lang w:val="en-GB"/>
        </w:rPr>
        <w:t>.</w:t>
      </w:r>
    </w:p>
    <w:p w:rsidR="00E3633A" w:rsidRPr="00C26502" w:rsidRDefault="00E3633A" w:rsidP="00C26502">
      <w:pPr>
        <w:rPr>
          <w:lang w:val="en-GB"/>
        </w:rPr>
      </w:pPr>
    </w:p>
    <w:p w:rsidR="004D6506" w:rsidRPr="000047A7" w:rsidRDefault="0060122E" w:rsidP="004D6506">
      <w:pPr>
        <w:pStyle w:val="Heading2"/>
      </w:pPr>
      <w:r w:rsidRPr="000047A7">
        <w:t xml:space="preserve">1. </w:t>
      </w:r>
      <w:r w:rsidR="006D0E33" w:rsidRPr="000047A7">
        <w:t xml:space="preserve">Giovanni </w:t>
      </w:r>
      <w:r w:rsidR="00C26502" w:rsidRPr="000047A7">
        <w:t>di Ser Giovanni Guidi detto Lo Scheggia</w:t>
      </w:r>
    </w:p>
    <w:p w:rsidR="00E3633A" w:rsidRPr="000047A7" w:rsidRDefault="00E3633A" w:rsidP="00E3633A"/>
    <w:p w:rsidR="00F35DD3" w:rsidRDefault="00F35DD3" w:rsidP="00E3633A">
      <w:pPr>
        <w:rPr>
          <w:lang w:val="en-GB"/>
        </w:rPr>
      </w:pPr>
      <w:r>
        <w:rPr>
          <w:lang w:val="en-GB"/>
        </w:rPr>
        <w:t xml:space="preserve">Giovanni was born in San Giovanni </w:t>
      </w:r>
      <w:proofErr w:type="spellStart"/>
      <w:r>
        <w:rPr>
          <w:lang w:val="en-GB"/>
        </w:rPr>
        <w:t>Valdarno</w:t>
      </w:r>
      <w:proofErr w:type="spellEnd"/>
      <w:r w:rsidR="002206F0" w:rsidRPr="002206F0">
        <w:rPr>
          <w:lang w:val="en-GB"/>
        </w:rPr>
        <w:t xml:space="preserve"> </w:t>
      </w:r>
      <w:r w:rsidR="002206F0">
        <w:rPr>
          <w:lang w:val="en-GB"/>
        </w:rPr>
        <w:t>in 1406</w:t>
      </w:r>
      <w:r>
        <w:rPr>
          <w:lang w:val="en-GB"/>
        </w:rPr>
        <w:t xml:space="preserve">, soon after the death of his father, the notary Ser Giovanni; this circumstance allowed him to </w:t>
      </w:r>
      <w:r w:rsidR="00010C26">
        <w:rPr>
          <w:lang w:val="en-GB"/>
        </w:rPr>
        <w:t>receive</w:t>
      </w:r>
      <w:r>
        <w:rPr>
          <w:lang w:val="en-GB"/>
        </w:rPr>
        <w:t xml:space="preserve"> the same name of his father. </w:t>
      </w:r>
      <w:r w:rsidR="00B572CC">
        <w:rPr>
          <w:lang w:val="en-GB"/>
        </w:rPr>
        <w:t xml:space="preserve">The </w:t>
      </w:r>
      <w:proofErr w:type="spellStart"/>
      <w:r w:rsidR="00B572CC">
        <w:rPr>
          <w:lang w:val="en-GB"/>
        </w:rPr>
        <w:t>Guidi</w:t>
      </w:r>
      <w:proofErr w:type="spellEnd"/>
      <w:r w:rsidR="00C46C45">
        <w:rPr>
          <w:lang w:val="en-GB"/>
        </w:rPr>
        <w:t xml:space="preserve"> surname is not at all a proof that they belonged to that</w:t>
      </w:r>
      <w:r w:rsidR="00B572CC">
        <w:rPr>
          <w:lang w:val="en-GB"/>
        </w:rPr>
        <w:t xml:space="preserve"> </w:t>
      </w:r>
      <w:r w:rsidR="00C46C45">
        <w:rPr>
          <w:lang w:val="en-GB"/>
        </w:rPr>
        <w:t xml:space="preserve">ancient </w:t>
      </w:r>
      <w:r w:rsidR="00010C26">
        <w:rPr>
          <w:lang w:val="en-GB"/>
        </w:rPr>
        <w:t xml:space="preserve">Tuscan </w:t>
      </w:r>
      <w:r w:rsidR="00C46C45">
        <w:rPr>
          <w:lang w:val="en-GB"/>
        </w:rPr>
        <w:t>family.</w:t>
      </w:r>
      <w:r w:rsidR="00B572CC">
        <w:rPr>
          <w:lang w:val="en-GB"/>
        </w:rPr>
        <w:t xml:space="preserve"> </w:t>
      </w:r>
      <w:r w:rsidR="00E3633A">
        <w:rPr>
          <w:lang w:val="en-GB"/>
        </w:rPr>
        <w:t xml:space="preserve">Our artist was the </w:t>
      </w:r>
      <w:r>
        <w:rPr>
          <w:lang w:val="en-GB"/>
        </w:rPr>
        <w:t xml:space="preserve">younger </w:t>
      </w:r>
      <w:r w:rsidR="00E3633A">
        <w:rPr>
          <w:lang w:val="en-GB"/>
        </w:rPr>
        <w:t>brother of Masaccio; probably this fact has</w:t>
      </w:r>
      <w:r w:rsidR="00B572CC">
        <w:rPr>
          <w:lang w:val="en-GB"/>
        </w:rPr>
        <w:t xml:space="preserve"> made it easier for</w:t>
      </w:r>
      <w:r w:rsidR="00E3633A">
        <w:rPr>
          <w:lang w:val="en-GB"/>
        </w:rPr>
        <w:t xml:space="preserve"> art historians to</w:t>
      </w:r>
      <w:r w:rsidR="00CD14DA">
        <w:rPr>
          <w:lang w:val="en-GB"/>
        </w:rPr>
        <w:t xml:space="preserve"> study his life in a deeper way, in comparison with artist</w:t>
      </w:r>
      <w:r w:rsidR="0060122E">
        <w:rPr>
          <w:lang w:val="en-GB"/>
        </w:rPr>
        <w:t>s</w:t>
      </w:r>
      <w:r w:rsidR="00CD14DA">
        <w:rPr>
          <w:lang w:val="en-GB"/>
        </w:rPr>
        <w:t xml:space="preserve"> of the same level</w:t>
      </w:r>
      <w:r w:rsidR="006D68C8">
        <w:rPr>
          <w:lang w:val="en-GB"/>
        </w:rPr>
        <w:t>.</w:t>
      </w:r>
      <w:r w:rsidR="000F59DF">
        <w:rPr>
          <w:lang w:val="en-GB"/>
        </w:rPr>
        <w:t xml:space="preserve"> (</w:t>
      </w:r>
      <w:r w:rsidR="00602715">
        <w:rPr>
          <w:lang w:val="en-GB"/>
        </w:rPr>
        <w:t>4</w:t>
      </w:r>
      <w:r w:rsidR="000047A7">
        <w:rPr>
          <w:lang w:val="en-GB"/>
        </w:rPr>
        <w:t>)</w:t>
      </w:r>
      <w:r w:rsidR="00AB19A2">
        <w:rPr>
          <w:lang w:val="en-GB"/>
        </w:rPr>
        <w:t xml:space="preserve"> </w:t>
      </w:r>
    </w:p>
    <w:p w:rsidR="00E3633A" w:rsidRDefault="00CD14DA" w:rsidP="00E3633A">
      <w:pPr>
        <w:rPr>
          <w:lang w:val="en-GB"/>
        </w:rPr>
      </w:pPr>
      <w:r>
        <w:rPr>
          <w:lang w:val="en-GB"/>
        </w:rPr>
        <w:t xml:space="preserve">A milestone in these studies has been a long article, compiled </w:t>
      </w:r>
      <w:r w:rsidR="00010C26">
        <w:rPr>
          <w:lang w:val="en-GB"/>
        </w:rPr>
        <w:t>with</w:t>
      </w:r>
      <w:r>
        <w:rPr>
          <w:lang w:val="en-GB"/>
        </w:rPr>
        <w:t xml:space="preserve"> much documentary information from various </w:t>
      </w:r>
      <w:r w:rsidRPr="000F59DF">
        <w:rPr>
          <w:i/>
          <w:lang w:val="en-GB"/>
        </w:rPr>
        <w:t>Catasto</w:t>
      </w:r>
      <w:r>
        <w:rPr>
          <w:lang w:val="en-GB"/>
        </w:rPr>
        <w:t xml:space="preserve"> books</w:t>
      </w:r>
      <w:r w:rsidR="002F6810">
        <w:rPr>
          <w:lang w:val="en-GB"/>
        </w:rPr>
        <w:t>,</w:t>
      </w:r>
      <w:r>
        <w:rPr>
          <w:lang w:val="en-GB"/>
        </w:rPr>
        <w:t xml:space="preserve"> and similar archival sources.</w:t>
      </w:r>
      <w:r w:rsidR="000F59DF">
        <w:rPr>
          <w:lang w:val="en-GB"/>
        </w:rPr>
        <w:t xml:space="preserve"> (</w:t>
      </w:r>
      <w:r w:rsidR="00602715">
        <w:rPr>
          <w:lang w:val="en-GB"/>
        </w:rPr>
        <w:t>5</w:t>
      </w:r>
      <w:r w:rsidR="000047A7">
        <w:rPr>
          <w:lang w:val="en-GB"/>
        </w:rPr>
        <w:t>)</w:t>
      </w:r>
      <w:r w:rsidR="0060122E">
        <w:rPr>
          <w:lang w:val="en-GB"/>
        </w:rPr>
        <w:t xml:space="preserve"> The essential parts of this information, and some further data, can be found in </w:t>
      </w:r>
      <w:r w:rsidR="00F35DD3">
        <w:rPr>
          <w:lang w:val="en-GB"/>
        </w:rPr>
        <w:t xml:space="preserve">recent </w:t>
      </w:r>
      <w:r w:rsidR="0060122E">
        <w:rPr>
          <w:lang w:val="en-GB"/>
        </w:rPr>
        <w:t>books dealing with the Florentine painters of the time, such as that by Jacobsen,</w:t>
      </w:r>
      <w:r w:rsidR="000F59DF">
        <w:rPr>
          <w:lang w:val="en-GB"/>
        </w:rPr>
        <w:t xml:space="preserve"> (</w:t>
      </w:r>
      <w:r w:rsidR="00602715">
        <w:rPr>
          <w:lang w:val="en-GB"/>
        </w:rPr>
        <w:t>6</w:t>
      </w:r>
      <w:r w:rsidR="000047A7">
        <w:rPr>
          <w:lang w:val="en-GB"/>
        </w:rPr>
        <w:t>)</w:t>
      </w:r>
      <w:r w:rsidR="0060122E">
        <w:rPr>
          <w:lang w:val="en-GB"/>
        </w:rPr>
        <w:t xml:space="preserve"> or directly with Giovanni himself.</w:t>
      </w:r>
      <w:r w:rsidR="000F59DF">
        <w:rPr>
          <w:lang w:val="en-GB"/>
        </w:rPr>
        <w:t xml:space="preserve"> (</w:t>
      </w:r>
      <w:r w:rsidR="0060122E">
        <w:rPr>
          <w:lang w:val="en-GB"/>
        </w:rPr>
        <w:t>3</w:t>
      </w:r>
      <w:r w:rsidR="000047A7">
        <w:rPr>
          <w:lang w:val="en-GB"/>
        </w:rPr>
        <w:t>)</w:t>
      </w:r>
    </w:p>
    <w:p w:rsidR="00F35DD3" w:rsidRDefault="00F35DD3" w:rsidP="00F35DD3">
      <w:pPr>
        <w:rPr>
          <w:lang w:val="en-GB"/>
        </w:rPr>
      </w:pPr>
      <w:r>
        <w:rPr>
          <w:lang w:val="en-GB"/>
        </w:rPr>
        <w:t xml:space="preserve">We can state that in the </w:t>
      </w:r>
      <w:r w:rsidR="00010C26">
        <w:rPr>
          <w:lang w:val="en-GB"/>
        </w:rPr>
        <w:t>early</w:t>
      </w:r>
      <w:r>
        <w:rPr>
          <w:lang w:val="en-GB"/>
        </w:rPr>
        <w:t xml:space="preserve"> 1450s</w:t>
      </w:r>
      <w:r w:rsidR="00010C26">
        <w:rPr>
          <w:lang w:val="en-GB"/>
        </w:rPr>
        <w:t>,</w:t>
      </w:r>
      <w:r>
        <w:rPr>
          <w:lang w:val="en-GB"/>
        </w:rPr>
        <w:t xml:space="preserve"> of </w:t>
      </w:r>
      <w:r w:rsidR="00010C26">
        <w:rPr>
          <w:lang w:val="en-GB"/>
        </w:rPr>
        <w:t xml:space="preserve">main </w:t>
      </w:r>
      <w:r>
        <w:rPr>
          <w:lang w:val="en-GB"/>
        </w:rPr>
        <w:t>interest here</w:t>
      </w:r>
      <w:r w:rsidR="00010C26">
        <w:rPr>
          <w:lang w:val="en-GB"/>
        </w:rPr>
        <w:t>,</w:t>
      </w:r>
      <w:r>
        <w:rPr>
          <w:lang w:val="en-GB"/>
        </w:rPr>
        <w:t xml:space="preserve"> </w:t>
      </w:r>
      <w:r w:rsidR="00010C26">
        <w:rPr>
          <w:lang w:val="en-GB"/>
        </w:rPr>
        <w:t xml:space="preserve">Giovanni </w:t>
      </w:r>
      <w:r>
        <w:rPr>
          <w:lang w:val="en-GB"/>
        </w:rPr>
        <w:t>was less modern and less typically belonging t</w:t>
      </w:r>
      <w:r w:rsidR="00C51D86">
        <w:rPr>
          <w:lang w:val="en-GB"/>
        </w:rPr>
        <w:t xml:space="preserve">o </w:t>
      </w:r>
      <w:r w:rsidR="00010C26">
        <w:rPr>
          <w:lang w:val="en-GB"/>
        </w:rPr>
        <w:t xml:space="preserve">the new </w:t>
      </w:r>
      <w:r w:rsidR="00C51D86">
        <w:rPr>
          <w:lang w:val="en-GB"/>
        </w:rPr>
        <w:t>Florentine artistic movement</w:t>
      </w:r>
      <w:r>
        <w:rPr>
          <w:lang w:val="en-GB"/>
        </w:rPr>
        <w:t xml:space="preserve"> than had been his brother Masaccio thirty years earlier</w:t>
      </w:r>
      <w:r w:rsidR="00F81AAD">
        <w:rPr>
          <w:lang w:val="en-GB"/>
        </w:rPr>
        <w:t xml:space="preserve"> on</w:t>
      </w:r>
      <w:r>
        <w:rPr>
          <w:lang w:val="en-GB"/>
        </w:rPr>
        <w:t xml:space="preserve">. However, his works show some influence from the </w:t>
      </w:r>
      <w:r w:rsidR="00C51D86">
        <w:rPr>
          <w:lang w:val="en-GB"/>
        </w:rPr>
        <w:t>innovative production</w:t>
      </w:r>
      <w:r>
        <w:rPr>
          <w:lang w:val="en-GB"/>
        </w:rPr>
        <w:t xml:space="preserve"> of his brother – how much still is a debated</w:t>
      </w:r>
      <w:r w:rsidR="00C51D86">
        <w:rPr>
          <w:lang w:val="en-GB"/>
        </w:rPr>
        <w:t xml:space="preserve"> </w:t>
      </w:r>
      <w:r>
        <w:rPr>
          <w:lang w:val="en-GB"/>
        </w:rPr>
        <w:t>question among art historians.</w:t>
      </w:r>
    </w:p>
    <w:p w:rsidR="00F35DD3" w:rsidRPr="00E3633A" w:rsidRDefault="00F35DD3" w:rsidP="00E3633A">
      <w:pPr>
        <w:rPr>
          <w:lang w:val="en-GB"/>
        </w:rPr>
      </w:pPr>
      <w:r>
        <w:rPr>
          <w:lang w:val="en-GB"/>
        </w:rPr>
        <w:t>Masaccio died young in 1428, but Giovanni had a long and active life. He obtained a re</w:t>
      </w:r>
      <w:r w:rsidR="003C64F9">
        <w:rPr>
          <w:lang w:val="en-GB"/>
        </w:rPr>
        <w:t>markable</w:t>
      </w:r>
      <w:r>
        <w:rPr>
          <w:lang w:val="en-GB"/>
        </w:rPr>
        <w:t xml:space="preserve"> success and richness among Florentine pa</w:t>
      </w:r>
      <w:r w:rsidR="00C51D86">
        <w:rPr>
          <w:lang w:val="en-GB"/>
        </w:rPr>
        <w:t>inters and at his death in 1486</w:t>
      </w:r>
      <w:r>
        <w:rPr>
          <w:lang w:val="en-GB"/>
        </w:rPr>
        <w:t xml:space="preserve"> he was buried in the </w:t>
      </w:r>
      <w:r w:rsidR="00F825C0">
        <w:rPr>
          <w:lang w:val="en-GB"/>
        </w:rPr>
        <w:t>celebrated</w:t>
      </w:r>
      <w:r>
        <w:rPr>
          <w:lang w:val="en-GB"/>
        </w:rPr>
        <w:t xml:space="preserve"> Santa Croce</w:t>
      </w:r>
      <w:r w:rsidR="003C64F9" w:rsidRPr="003C64F9">
        <w:rPr>
          <w:lang w:val="en-GB"/>
        </w:rPr>
        <w:t xml:space="preserve"> </w:t>
      </w:r>
      <w:r w:rsidR="003C64F9">
        <w:rPr>
          <w:lang w:val="en-GB"/>
        </w:rPr>
        <w:t>church</w:t>
      </w:r>
      <w:r>
        <w:rPr>
          <w:lang w:val="en-GB"/>
        </w:rPr>
        <w:t>.</w:t>
      </w:r>
    </w:p>
    <w:p w:rsidR="00206CF6" w:rsidRDefault="00206CF6" w:rsidP="007C446D">
      <w:pPr>
        <w:rPr>
          <w:lang w:val="en-GB"/>
        </w:rPr>
      </w:pPr>
    </w:p>
    <w:p w:rsidR="0060122E" w:rsidRDefault="0060122E" w:rsidP="0060122E">
      <w:pPr>
        <w:pStyle w:val="Heading2"/>
        <w:rPr>
          <w:lang w:val="en-GB"/>
        </w:rPr>
      </w:pPr>
      <w:r>
        <w:rPr>
          <w:lang w:val="en-GB"/>
        </w:rPr>
        <w:t>2. Art works produced by Giovanni</w:t>
      </w:r>
    </w:p>
    <w:p w:rsidR="0060122E" w:rsidRDefault="0060122E" w:rsidP="0060122E">
      <w:pPr>
        <w:rPr>
          <w:lang w:val="en-GB"/>
        </w:rPr>
      </w:pPr>
    </w:p>
    <w:p w:rsidR="0060122E" w:rsidRDefault="0060122E" w:rsidP="0060122E">
      <w:pPr>
        <w:rPr>
          <w:lang w:val="en-GB"/>
        </w:rPr>
      </w:pPr>
      <w:r>
        <w:rPr>
          <w:lang w:val="en-GB"/>
        </w:rPr>
        <w:t xml:space="preserve">Our artist was involved in several kinds of artistic production. Let </w:t>
      </w:r>
      <w:r w:rsidR="00DF4746">
        <w:rPr>
          <w:lang w:val="en-GB"/>
        </w:rPr>
        <w:t>us</w:t>
      </w:r>
      <w:r>
        <w:rPr>
          <w:lang w:val="en-GB"/>
        </w:rPr>
        <w:t xml:space="preserve"> examine the main aspects of his activity and provide some illustrative examples for the various sectors.</w:t>
      </w:r>
    </w:p>
    <w:p w:rsidR="0060122E" w:rsidRPr="0060122E" w:rsidRDefault="0060122E" w:rsidP="0060122E">
      <w:pPr>
        <w:rPr>
          <w:lang w:val="en-GB"/>
        </w:rPr>
      </w:pPr>
    </w:p>
    <w:p w:rsidR="004D6506" w:rsidRDefault="0060122E" w:rsidP="004D6506">
      <w:pPr>
        <w:pStyle w:val="Heading2"/>
        <w:rPr>
          <w:lang w:val="en-GB"/>
        </w:rPr>
      </w:pPr>
      <w:r>
        <w:rPr>
          <w:lang w:val="en-GB"/>
        </w:rPr>
        <w:t xml:space="preserve">2.1 </w:t>
      </w:r>
      <w:r w:rsidR="00C834DE">
        <w:rPr>
          <w:lang w:val="en-GB"/>
        </w:rPr>
        <w:t>Frescoes</w:t>
      </w:r>
      <w:r w:rsidR="00ED6A6A">
        <w:rPr>
          <w:lang w:val="en-GB"/>
        </w:rPr>
        <w:t xml:space="preserve"> and </w:t>
      </w:r>
      <w:r w:rsidR="00295C9B">
        <w:rPr>
          <w:lang w:val="en-GB"/>
        </w:rPr>
        <w:t xml:space="preserve">major </w:t>
      </w:r>
      <w:r w:rsidR="00520D88">
        <w:rPr>
          <w:lang w:val="en-GB"/>
        </w:rPr>
        <w:t>panel</w:t>
      </w:r>
      <w:r w:rsidR="00C26502">
        <w:rPr>
          <w:lang w:val="en-GB"/>
        </w:rPr>
        <w:t xml:space="preserve"> paintings</w:t>
      </w:r>
    </w:p>
    <w:p w:rsidR="00ED6A6A" w:rsidRDefault="00ED6A6A" w:rsidP="00ED6A6A">
      <w:pPr>
        <w:rPr>
          <w:lang w:val="en-GB"/>
        </w:rPr>
      </w:pPr>
    </w:p>
    <w:p w:rsidR="00ED6A6A" w:rsidRDefault="00ED6A6A" w:rsidP="00ED6A6A">
      <w:pPr>
        <w:rPr>
          <w:lang w:val="en-GB"/>
        </w:rPr>
      </w:pPr>
      <w:r>
        <w:rPr>
          <w:lang w:val="en-GB"/>
        </w:rPr>
        <w:t xml:space="preserve">The two techniques of the subtitle were the most appreciated at the time and thus continue to be in the analyses of the art experts of nowadays. Was </w:t>
      </w:r>
      <w:r w:rsidR="00A30CE9">
        <w:rPr>
          <w:lang w:val="en-GB"/>
        </w:rPr>
        <w:t>Giovanni</w:t>
      </w:r>
      <w:r>
        <w:rPr>
          <w:lang w:val="en-GB"/>
        </w:rPr>
        <w:t xml:space="preserve"> an acknowledged author in t</w:t>
      </w:r>
      <w:r w:rsidR="00DF4746">
        <w:rPr>
          <w:lang w:val="en-GB"/>
        </w:rPr>
        <w:t>his valuable domain? Yes and no;</w:t>
      </w:r>
      <w:r w:rsidR="002F6810">
        <w:rPr>
          <w:lang w:val="en-GB"/>
        </w:rPr>
        <w:t xml:space="preserve"> it depends</w:t>
      </w:r>
      <w:r>
        <w:rPr>
          <w:lang w:val="en-GB"/>
        </w:rPr>
        <w:t xml:space="preserve"> especially on the location. </w:t>
      </w:r>
    </w:p>
    <w:p w:rsidR="003C64F9" w:rsidRDefault="00ED6A6A" w:rsidP="00ED6A6A">
      <w:pPr>
        <w:rPr>
          <w:lang w:val="en-GB"/>
        </w:rPr>
      </w:pPr>
      <w:r>
        <w:rPr>
          <w:lang w:val="en-GB"/>
        </w:rPr>
        <w:t>If we limit our horizon to Florence</w:t>
      </w:r>
      <w:r w:rsidR="00F81AAD">
        <w:rPr>
          <w:lang w:val="en-GB"/>
        </w:rPr>
        <w:t>,</w:t>
      </w:r>
      <w:r>
        <w:rPr>
          <w:lang w:val="en-GB"/>
        </w:rPr>
        <w:t xml:space="preserve"> we find there several great artists active, who produced in early 15</w:t>
      </w:r>
      <w:r w:rsidRPr="00ED6A6A">
        <w:rPr>
          <w:vertAlign w:val="superscript"/>
          <w:lang w:val="en-GB"/>
        </w:rPr>
        <w:t>th</w:t>
      </w:r>
      <w:r>
        <w:rPr>
          <w:lang w:val="en-GB"/>
        </w:rPr>
        <w:t xml:space="preserve"> century pioneering masterpieces</w:t>
      </w:r>
      <w:r w:rsidR="00F825C0">
        <w:rPr>
          <w:lang w:val="en-GB"/>
        </w:rPr>
        <w:t>, works that gave birth to the</w:t>
      </w:r>
      <w:r>
        <w:rPr>
          <w:lang w:val="en-GB"/>
        </w:rPr>
        <w:t xml:space="preserve"> </w:t>
      </w:r>
      <w:r w:rsidR="00F825C0">
        <w:rPr>
          <w:lang w:val="en-GB"/>
        </w:rPr>
        <w:t>new Renaissance style</w:t>
      </w:r>
      <w:r>
        <w:rPr>
          <w:lang w:val="en-GB"/>
        </w:rPr>
        <w:t xml:space="preserve">, which slowly spread in </w:t>
      </w:r>
      <w:r w:rsidR="003C64F9">
        <w:rPr>
          <w:lang w:val="en-GB"/>
        </w:rPr>
        <w:t>other part</w:t>
      </w:r>
      <w:r>
        <w:rPr>
          <w:lang w:val="en-GB"/>
        </w:rPr>
        <w:t xml:space="preserve">s of Italy, and then of Europe too. </w:t>
      </w:r>
    </w:p>
    <w:p w:rsidR="00ED6A6A" w:rsidRDefault="00ED6A6A" w:rsidP="00ED6A6A">
      <w:pPr>
        <w:rPr>
          <w:lang w:val="en-GB"/>
        </w:rPr>
      </w:pPr>
      <w:r>
        <w:rPr>
          <w:lang w:val="en-GB"/>
        </w:rPr>
        <w:t>These Florentine masterpieces were copied and imitated for centuries and these painters obtained a perennial fame.</w:t>
      </w:r>
      <w:r w:rsidR="003C64F9">
        <w:rPr>
          <w:lang w:val="en-GB"/>
        </w:rPr>
        <w:t xml:space="preserve"> </w:t>
      </w:r>
      <w:r>
        <w:rPr>
          <w:lang w:val="en-GB"/>
        </w:rPr>
        <w:t>Among them, we find Masaccio as one of the earliest and</w:t>
      </w:r>
      <w:r w:rsidR="00DF4746">
        <w:rPr>
          <w:lang w:val="en-GB"/>
        </w:rPr>
        <w:t xml:space="preserve"> greatest. His brother Giovanni</w:t>
      </w:r>
      <w:r>
        <w:rPr>
          <w:lang w:val="en-GB"/>
        </w:rPr>
        <w:t xml:space="preserve"> is </w:t>
      </w:r>
      <w:r w:rsidR="00DF4746">
        <w:rPr>
          <w:lang w:val="en-GB"/>
        </w:rPr>
        <w:t xml:space="preserve">instead </w:t>
      </w:r>
      <w:r>
        <w:rPr>
          <w:lang w:val="en-GB"/>
        </w:rPr>
        <w:t xml:space="preserve">only </w:t>
      </w:r>
      <w:r w:rsidR="00DF4746">
        <w:rPr>
          <w:lang w:val="en-GB"/>
        </w:rPr>
        <w:t>familiar</w:t>
      </w:r>
      <w:r>
        <w:rPr>
          <w:lang w:val="en-GB"/>
        </w:rPr>
        <w:t xml:space="preserve"> to a small group of art historians. We never meet </w:t>
      </w:r>
      <w:r w:rsidR="00A30CE9">
        <w:rPr>
          <w:lang w:val="en-GB"/>
        </w:rPr>
        <w:t>Giovanni</w:t>
      </w:r>
      <w:r>
        <w:rPr>
          <w:lang w:val="en-GB"/>
        </w:rPr>
        <w:t xml:space="preserve"> in </w:t>
      </w:r>
      <w:r w:rsidR="00FF28E8">
        <w:rPr>
          <w:lang w:val="en-GB"/>
        </w:rPr>
        <w:t xml:space="preserve">great works commissioned within the main Florentine churches, or by the richest </w:t>
      </w:r>
      <w:r w:rsidR="002F6810">
        <w:rPr>
          <w:lang w:val="en-GB"/>
        </w:rPr>
        <w:t xml:space="preserve">Florentine </w:t>
      </w:r>
      <w:r w:rsidR="00FF28E8">
        <w:rPr>
          <w:lang w:val="en-GB"/>
        </w:rPr>
        <w:t>merchants of the time.</w:t>
      </w:r>
    </w:p>
    <w:p w:rsidR="00FF28E8" w:rsidRDefault="00FF28E8" w:rsidP="00ED6A6A">
      <w:pPr>
        <w:rPr>
          <w:lang w:val="en-GB"/>
        </w:rPr>
      </w:pPr>
      <w:r>
        <w:rPr>
          <w:lang w:val="en-GB"/>
        </w:rPr>
        <w:lastRenderedPageBreak/>
        <w:t xml:space="preserve">Nevertheless, we know that he was capable of producing beautiful paintings and frescoes and that he was </w:t>
      </w:r>
      <w:r w:rsidR="0060122E">
        <w:rPr>
          <w:lang w:val="en-GB"/>
        </w:rPr>
        <w:t xml:space="preserve">also </w:t>
      </w:r>
      <w:r w:rsidR="00F81AAD">
        <w:rPr>
          <w:lang w:val="en-GB"/>
        </w:rPr>
        <w:t>produced</w:t>
      </w:r>
      <w:r w:rsidR="002F6810">
        <w:rPr>
          <w:lang w:val="en-GB"/>
        </w:rPr>
        <w:t xml:space="preserve"> </w:t>
      </w:r>
      <w:r>
        <w:rPr>
          <w:lang w:val="en-GB"/>
        </w:rPr>
        <w:t>religious images</w:t>
      </w:r>
      <w:r w:rsidR="00F81AAD">
        <w:rPr>
          <w:lang w:val="en-GB"/>
        </w:rPr>
        <w:t>,</w:t>
      </w:r>
      <w:r>
        <w:rPr>
          <w:lang w:val="en-GB"/>
        </w:rPr>
        <w:t xml:space="preserve"> typical of the time. Fact is that he only got his commissions from his home town, </w:t>
      </w:r>
      <w:r w:rsidR="00AB19A2">
        <w:rPr>
          <w:lang w:val="en-GB"/>
        </w:rPr>
        <w:t xml:space="preserve">Castel </w:t>
      </w:r>
      <w:r>
        <w:rPr>
          <w:lang w:val="en-GB"/>
        </w:rPr>
        <w:t xml:space="preserve">San Giovanni </w:t>
      </w:r>
      <w:r w:rsidR="00AB19A2">
        <w:rPr>
          <w:lang w:val="en-GB"/>
        </w:rPr>
        <w:t xml:space="preserve">(now San Giovanni </w:t>
      </w:r>
      <w:proofErr w:type="spellStart"/>
      <w:r>
        <w:rPr>
          <w:lang w:val="en-GB"/>
        </w:rPr>
        <w:t>Valdarno</w:t>
      </w:r>
      <w:proofErr w:type="spellEnd"/>
      <w:r w:rsidR="00AB19A2">
        <w:rPr>
          <w:lang w:val="en-GB"/>
        </w:rPr>
        <w:t>)</w:t>
      </w:r>
      <w:r>
        <w:rPr>
          <w:lang w:val="en-GB"/>
        </w:rPr>
        <w:t>, or nearby places. Apparently,</w:t>
      </w:r>
      <w:r w:rsidR="00AB19A2">
        <w:rPr>
          <w:lang w:val="en-GB"/>
        </w:rPr>
        <w:t xml:space="preserve"> </w:t>
      </w:r>
      <w:r>
        <w:rPr>
          <w:lang w:val="en-GB"/>
        </w:rPr>
        <w:t xml:space="preserve">his fame as a great painter was recognised well enough in the countryside, where he was known as a Florentine painter </w:t>
      </w:r>
      <w:r w:rsidR="00DF4746">
        <w:rPr>
          <w:lang w:val="en-GB"/>
        </w:rPr>
        <w:t xml:space="preserve">coming </w:t>
      </w:r>
      <w:r w:rsidR="00D04A29">
        <w:rPr>
          <w:lang w:val="en-GB"/>
        </w:rPr>
        <w:t xml:space="preserve">precisely </w:t>
      </w:r>
      <w:r w:rsidR="00DF4746">
        <w:rPr>
          <w:lang w:val="en-GB"/>
        </w:rPr>
        <w:t xml:space="preserve">from </w:t>
      </w:r>
      <w:r w:rsidR="0060122E">
        <w:rPr>
          <w:lang w:val="en-GB"/>
        </w:rPr>
        <w:t>those places</w:t>
      </w:r>
      <w:r>
        <w:rPr>
          <w:lang w:val="en-GB"/>
        </w:rPr>
        <w:t>.</w:t>
      </w:r>
    </w:p>
    <w:p w:rsidR="00FF28E8" w:rsidRDefault="00FF28E8" w:rsidP="00ED6A6A">
      <w:pPr>
        <w:rPr>
          <w:lang w:val="en-GB"/>
        </w:rPr>
      </w:pPr>
      <w:r>
        <w:rPr>
          <w:lang w:val="en-GB"/>
        </w:rPr>
        <w:t xml:space="preserve">How he was considered by the population in the town and in the surrounding territory is thus relatively clear: too minor a painter to work </w:t>
      </w:r>
      <w:r w:rsidR="002F6810">
        <w:rPr>
          <w:lang w:val="en-GB"/>
        </w:rPr>
        <w:t>at top level</w:t>
      </w:r>
      <w:r>
        <w:rPr>
          <w:lang w:val="en-GB"/>
        </w:rPr>
        <w:t xml:space="preserve"> in the town, too famous </w:t>
      </w:r>
      <w:r w:rsidR="00D04A29">
        <w:rPr>
          <w:lang w:val="en-GB"/>
        </w:rPr>
        <w:t xml:space="preserve">one </w:t>
      </w:r>
      <w:r>
        <w:rPr>
          <w:lang w:val="en-GB"/>
        </w:rPr>
        <w:t>not to obtain commissions in the country side.</w:t>
      </w:r>
    </w:p>
    <w:p w:rsidR="00FF28E8" w:rsidRDefault="00FF28E8" w:rsidP="00ED6A6A">
      <w:pPr>
        <w:rPr>
          <w:lang w:val="en-GB"/>
        </w:rPr>
      </w:pPr>
      <w:r>
        <w:rPr>
          <w:lang w:val="en-GB"/>
        </w:rPr>
        <w:t xml:space="preserve">Something </w:t>
      </w:r>
      <w:r w:rsidR="00F81AAD">
        <w:rPr>
          <w:lang w:val="en-GB"/>
        </w:rPr>
        <w:t>ambiguous</w:t>
      </w:r>
      <w:r>
        <w:rPr>
          <w:lang w:val="en-GB"/>
        </w:rPr>
        <w:t xml:space="preserve"> seems to occur with art critics</w:t>
      </w:r>
      <w:r w:rsidR="00D04A29">
        <w:rPr>
          <w:lang w:val="en-GB"/>
        </w:rPr>
        <w:t xml:space="preserve"> too</w:t>
      </w:r>
      <w:r>
        <w:rPr>
          <w:lang w:val="en-GB"/>
        </w:rPr>
        <w:t>. The problem here is that his production has only rec</w:t>
      </w:r>
      <w:r w:rsidR="0060122E">
        <w:rPr>
          <w:lang w:val="en-GB"/>
        </w:rPr>
        <w:t>ently been attributed to him</w:t>
      </w:r>
      <w:r w:rsidR="002F6810">
        <w:rPr>
          <w:lang w:val="en-GB"/>
        </w:rPr>
        <w:t>: u</w:t>
      </w:r>
      <w:r>
        <w:rPr>
          <w:lang w:val="en-GB"/>
        </w:rPr>
        <w:t xml:space="preserve">ntil recently, </w:t>
      </w:r>
      <w:r w:rsidR="00D04A29">
        <w:rPr>
          <w:lang w:val="en-GB"/>
        </w:rPr>
        <w:t>he was considered as the unknown</w:t>
      </w:r>
      <w:r>
        <w:rPr>
          <w:lang w:val="en-GB"/>
        </w:rPr>
        <w:t xml:space="preserve"> Maestro di </w:t>
      </w:r>
      <w:proofErr w:type="spellStart"/>
      <w:r>
        <w:rPr>
          <w:lang w:val="en-GB"/>
        </w:rPr>
        <w:t>Fucecchio</w:t>
      </w:r>
      <w:proofErr w:type="spellEnd"/>
      <w:r>
        <w:rPr>
          <w:lang w:val="en-GB"/>
        </w:rPr>
        <w:t xml:space="preserve">, or Maestro del </w:t>
      </w:r>
      <w:proofErr w:type="spellStart"/>
      <w:r>
        <w:rPr>
          <w:lang w:val="en-GB"/>
        </w:rPr>
        <w:t>cassone</w:t>
      </w:r>
      <w:proofErr w:type="spellEnd"/>
      <w:r>
        <w:rPr>
          <w:lang w:val="en-GB"/>
        </w:rPr>
        <w:t xml:space="preserve"> </w:t>
      </w:r>
      <w:proofErr w:type="spellStart"/>
      <w:r>
        <w:rPr>
          <w:lang w:val="en-GB"/>
        </w:rPr>
        <w:t>Adimari</w:t>
      </w:r>
      <w:proofErr w:type="spellEnd"/>
      <w:r>
        <w:rPr>
          <w:lang w:val="en-GB"/>
        </w:rPr>
        <w:t xml:space="preserve">, from a few of his works that had called the attention of </w:t>
      </w:r>
      <w:r w:rsidR="00D04A29">
        <w:rPr>
          <w:lang w:val="en-GB"/>
        </w:rPr>
        <w:t>art historians</w:t>
      </w:r>
      <w:r>
        <w:rPr>
          <w:lang w:val="en-GB"/>
        </w:rPr>
        <w:t>.</w:t>
      </w:r>
      <w:r w:rsidR="000F59DF">
        <w:rPr>
          <w:lang w:val="en-GB"/>
        </w:rPr>
        <w:t xml:space="preserve"> (</w:t>
      </w:r>
      <w:r w:rsidR="00602715">
        <w:rPr>
          <w:lang w:val="en-GB"/>
        </w:rPr>
        <w:t>7</w:t>
      </w:r>
      <w:r w:rsidR="000047A7">
        <w:rPr>
          <w:lang w:val="en-GB"/>
        </w:rPr>
        <w:t>)</w:t>
      </w:r>
    </w:p>
    <w:p w:rsidR="00FF28E8" w:rsidRDefault="00FF28E8" w:rsidP="00ED6A6A">
      <w:pPr>
        <w:rPr>
          <w:lang w:val="en-GB"/>
        </w:rPr>
      </w:pPr>
      <w:r>
        <w:rPr>
          <w:lang w:val="en-GB"/>
        </w:rPr>
        <w:t xml:space="preserve">Nowadays, his name is better known and </w:t>
      </w:r>
      <w:r w:rsidR="00F825C0">
        <w:rPr>
          <w:lang w:val="en-GB"/>
        </w:rPr>
        <w:t xml:space="preserve">several dozen </w:t>
      </w:r>
      <w:r>
        <w:rPr>
          <w:lang w:val="en-GB"/>
        </w:rPr>
        <w:t>works are attributed to him, with</w:t>
      </w:r>
      <w:r w:rsidR="002F59CD">
        <w:rPr>
          <w:lang w:val="en-GB"/>
        </w:rPr>
        <w:t xml:space="preserve"> more or less confidence.</w:t>
      </w:r>
      <w:r w:rsidR="000F59DF">
        <w:rPr>
          <w:lang w:val="en-GB"/>
        </w:rPr>
        <w:t xml:space="preserve"> (</w:t>
      </w:r>
      <w:r w:rsidR="00602715">
        <w:rPr>
          <w:lang w:val="en-GB"/>
        </w:rPr>
        <w:t>8</w:t>
      </w:r>
      <w:r w:rsidR="000047A7">
        <w:rPr>
          <w:lang w:val="en-GB"/>
        </w:rPr>
        <w:t>)</w:t>
      </w:r>
      <w:r w:rsidR="002F59CD">
        <w:rPr>
          <w:lang w:val="en-GB"/>
        </w:rPr>
        <w:t xml:space="preserve"> The judgement on his production remains however somewhat intermediate, a good painter, not an extraordinary artist.</w:t>
      </w:r>
    </w:p>
    <w:p w:rsidR="003C64F9" w:rsidRDefault="002F59CD" w:rsidP="00ED6A6A">
      <w:pPr>
        <w:rPr>
          <w:lang w:val="en-GB"/>
        </w:rPr>
      </w:pPr>
      <w:r>
        <w:rPr>
          <w:lang w:val="en-GB"/>
        </w:rPr>
        <w:t xml:space="preserve">As for the contents of this production, it is obvious </w:t>
      </w:r>
      <w:r w:rsidR="003C64F9">
        <w:rPr>
          <w:lang w:val="en-GB"/>
        </w:rPr>
        <w:t>that the religious subjects had</w:t>
      </w:r>
      <w:r>
        <w:rPr>
          <w:lang w:val="en-GB"/>
        </w:rPr>
        <w:t xml:space="preserve"> the greatest </w:t>
      </w:r>
      <w:r w:rsidR="00F81AAD">
        <w:rPr>
          <w:lang w:val="en-GB"/>
        </w:rPr>
        <w:t>involvem</w:t>
      </w:r>
      <w:r w:rsidR="003C64F9">
        <w:rPr>
          <w:lang w:val="en-GB"/>
        </w:rPr>
        <w:t>ent, especially among frescos,</w:t>
      </w:r>
      <w:r w:rsidR="000F59DF">
        <w:rPr>
          <w:lang w:val="en-GB"/>
        </w:rPr>
        <w:t xml:space="preserve"> (</w:t>
      </w:r>
      <w:r w:rsidR="00602715">
        <w:rPr>
          <w:lang w:val="en-GB"/>
        </w:rPr>
        <w:t>9</w:t>
      </w:r>
      <w:r w:rsidR="000047A7">
        <w:rPr>
          <w:lang w:val="en-GB"/>
        </w:rPr>
        <w:t>)</w:t>
      </w:r>
      <w:r>
        <w:rPr>
          <w:lang w:val="en-GB"/>
        </w:rPr>
        <w:t xml:space="preserve"> </w:t>
      </w:r>
      <w:r w:rsidR="003C64F9">
        <w:rPr>
          <w:lang w:val="en-GB"/>
        </w:rPr>
        <w:t xml:space="preserve">but also in the section of </w:t>
      </w:r>
      <w:r w:rsidR="00F81AAD">
        <w:rPr>
          <w:lang w:val="en-GB"/>
        </w:rPr>
        <w:t xml:space="preserve">major </w:t>
      </w:r>
      <w:r w:rsidR="00520D88">
        <w:rPr>
          <w:lang w:val="en-GB"/>
        </w:rPr>
        <w:t>panel</w:t>
      </w:r>
      <w:r w:rsidR="003C64F9">
        <w:rPr>
          <w:lang w:val="en-GB"/>
        </w:rPr>
        <w:t xml:space="preserve"> paintings.</w:t>
      </w:r>
      <w:r w:rsidR="000F59DF">
        <w:rPr>
          <w:lang w:val="en-GB"/>
        </w:rPr>
        <w:t xml:space="preserve"> (</w:t>
      </w:r>
      <w:r w:rsidR="00602715">
        <w:rPr>
          <w:lang w:val="en-GB"/>
        </w:rPr>
        <w:t>10</w:t>
      </w:r>
      <w:r w:rsidR="000047A7">
        <w:rPr>
          <w:lang w:val="en-GB"/>
        </w:rPr>
        <w:t>)</w:t>
      </w:r>
    </w:p>
    <w:p w:rsidR="002F59CD" w:rsidRDefault="002F59CD" w:rsidP="00ED6A6A">
      <w:pPr>
        <w:rPr>
          <w:lang w:val="en-GB"/>
        </w:rPr>
      </w:pPr>
      <w:r>
        <w:rPr>
          <w:lang w:val="en-GB"/>
        </w:rPr>
        <w:t>They may contain some useful detail for us too: a little interesting Madonna may have in her image some feature</w:t>
      </w:r>
      <w:r w:rsidR="00D04A29">
        <w:rPr>
          <w:lang w:val="en-GB"/>
        </w:rPr>
        <w:t>s</w:t>
      </w:r>
      <w:r w:rsidR="00F81AAD">
        <w:rPr>
          <w:lang w:val="en-GB"/>
        </w:rPr>
        <w:t>, which</w:t>
      </w:r>
      <w:r>
        <w:rPr>
          <w:lang w:val="en-GB"/>
        </w:rPr>
        <w:t xml:space="preserve"> </w:t>
      </w:r>
      <w:r w:rsidR="00295C9B">
        <w:rPr>
          <w:lang w:val="en-GB"/>
        </w:rPr>
        <w:t>one</w:t>
      </w:r>
      <w:r>
        <w:rPr>
          <w:lang w:val="en-GB"/>
        </w:rPr>
        <w:t xml:space="preserve"> can find </w:t>
      </w:r>
      <w:r w:rsidR="002F6810">
        <w:rPr>
          <w:lang w:val="en-GB"/>
        </w:rPr>
        <w:t xml:space="preserve">duplicated </w:t>
      </w:r>
      <w:r>
        <w:rPr>
          <w:lang w:val="en-GB"/>
        </w:rPr>
        <w:t xml:space="preserve">in a most interesting </w:t>
      </w:r>
      <w:r w:rsidR="00DF4746">
        <w:rPr>
          <w:lang w:val="en-GB"/>
        </w:rPr>
        <w:t xml:space="preserve">ancient </w:t>
      </w:r>
      <w:r w:rsidR="002F6810">
        <w:rPr>
          <w:lang w:val="en-GB"/>
        </w:rPr>
        <w:t>playing card. Now, e</w:t>
      </w:r>
      <w:r>
        <w:rPr>
          <w:lang w:val="en-GB"/>
        </w:rPr>
        <w:t xml:space="preserve">ven if I am </w:t>
      </w:r>
      <w:r w:rsidR="00DF4746">
        <w:rPr>
          <w:lang w:val="en-GB"/>
        </w:rPr>
        <w:t>prepared</w:t>
      </w:r>
      <w:r w:rsidR="002F6810">
        <w:rPr>
          <w:lang w:val="en-GB"/>
        </w:rPr>
        <w:t xml:space="preserve"> to accept this unconvention</w:t>
      </w:r>
      <w:r>
        <w:rPr>
          <w:lang w:val="en-GB"/>
        </w:rPr>
        <w:t>al hierarchy</w:t>
      </w:r>
      <w:r w:rsidR="002F6810">
        <w:rPr>
          <w:lang w:val="en-GB"/>
        </w:rPr>
        <w:t xml:space="preserve"> for art works</w:t>
      </w:r>
      <w:r>
        <w:rPr>
          <w:lang w:val="en-GB"/>
        </w:rPr>
        <w:t xml:space="preserve">, </w:t>
      </w:r>
      <w:r w:rsidR="002F6810">
        <w:rPr>
          <w:lang w:val="en-GB"/>
        </w:rPr>
        <w:t xml:space="preserve">my old studies and </w:t>
      </w:r>
      <w:r w:rsidR="00D04A29">
        <w:rPr>
          <w:lang w:val="en-GB"/>
        </w:rPr>
        <w:t>some</w:t>
      </w:r>
      <w:r w:rsidR="002F6810">
        <w:rPr>
          <w:lang w:val="en-GB"/>
        </w:rPr>
        <w:t xml:space="preserve"> familiarity with the Florentine milieu are not</w:t>
      </w:r>
      <w:r>
        <w:rPr>
          <w:lang w:val="en-GB"/>
        </w:rPr>
        <w:t xml:space="preserve"> enough to </w:t>
      </w:r>
      <w:r w:rsidR="002F6810">
        <w:rPr>
          <w:lang w:val="en-GB"/>
        </w:rPr>
        <w:t xml:space="preserve">let me </w:t>
      </w:r>
      <w:r>
        <w:rPr>
          <w:lang w:val="en-GB"/>
        </w:rPr>
        <w:t xml:space="preserve">propose </w:t>
      </w:r>
      <w:r w:rsidR="00DF4746">
        <w:rPr>
          <w:lang w:val="en-GB"/>
        </w:rPr>
        <w:t xml:space="preserve">such </w:t>
      </w:r>
      <w:r w:rsidR="002F6810">
        <w:rPr>
          <w:lang w:val="en-GB"/>
        </w:rPr>
        <w:t>comparisons myself.</w:t>
      </w:r>
    </w:p>
    <w:p w:rsidR="00FF463B" w:rsidRDefault="002F59CD" w:rsidP="002F59CD">
      <w:pPr>
        <w:rPr>
          <w:lang w:val="en-GB"/>
        </w:rPr>
      </w:pPr>
      <w:r>
        <w:rPr>
          <w:lang w:val="en-GB"/>
        </w:rPr>
        <w:t xml:space="preserve">The only point that I have </w:t>
      </w:r>
      <w:r w:rsidR="003C64F9">
        <w:rPr>
          <w:lang w:val="en-GB"/>
        </w:rPr>
        <w:t>examined</w:t>
      </w:r>
      <w:r>
        <w:rPr>
          <w:lang w:val="en-GB"/>
        </w:rPr>
        <w:t xml:space="preserve"> is whether </w:t>
      </w:r>
      <w:r w:rsidR="00A30CE9">
        <w:rPr>
          <w:lang w:val="en-GB"/>
        </w:rPr>
        <w:t>Giovanni</w:t>
      </w:r>
      <w:r>
        <w:rPr>
          <w:lang w:val="en-GB"/>
        </w:rPr>
        <w:t xml:space="preserve"> </w:t>
      </w:r>
      <w:r w:rsidR="00F825C0">
        <w:rPr>
          <w:lang w:val="en-GB"/>
        </w:rPr>
        <w:t xml:space="preserve">could introduce </w:t>
      </w:r>
      <w:r>
        <w:rPr>
          <w:lang w:val="en-GB"/>
        </w:rPr>
        <w:t>in this kind of production</w:t>
      </w:r>
      <w:r w:rsidR="00F825C0" w:rsidRPr="00F825C0">
        <w:rPr>
          <w:lang w:val="en-GB"/>
        </w:rPr>
        <w:t xml:space="preserve"> </w:t>
      </w:r>
      <w:r w:rsidR="00F825C0">
        <w:rPr>
          <w:lang w:val="en-GB"/>
        </w:rPr>
        <w:t>some triumphal patterns</w:t>
      </w:r>
      <w:r>
        <w:rPr>
          <w:lang w:val="en-GB"/>
        </w:rPr>
        <w:t xml:space="preserve">. This </w:t>
      </w:r>
      <w:r w:rsidR="00F81AAD">
        <w:rPr>
          <w:lang w:val="en-GB"/>
        </w:rPr>
        <w:t>survey</w:t>
      </w:r>
      <w:r>
        <w:rPr>
          <w:lang w:val="en-GB"/>
        </w:rPr>
        <w:t xml:space="preserve"> has not </w:t>
      </w:r>
      <w:r w:rsidR="00324E27">
        <w:rPr>
          <w:lang w:val="en-GB"/>
        </w:rPr>
        <w:t>proceeded</w:t>
      </w:r>
      <w:r>
        <w:rPr>
          <w:lang w:val="en-GB"/>
        </w:rPr>
        <w:t xml:space="preserve"> </w:t>
      </w:r>
      <w:r w:rsidR="00324E27">
        <w:rPr>
          <w:lang w:val="en-GB"/>
        </w:rPr>
        <w:t xml:space="preserve">deep </w:t>
      </w:r>
      <w:r>
        <w:rPr>
          <w:lang w:val="en-GB"/>
        </w:rPr>
        <w:t>enough, but I found no encouraging result up to now.</w:t>
      </w:r>
      <w:r w:rsidR="00F825C0">
        <w:rPr>
          <w:lang w:val="en-GB"/>
        </w:rPr>
        <w:t xml:space="preserve"> On the other hand, in a religious image painted for a church there is no apparent justification for triumphal subjects</w:t>
      </w:r>
      <w:r w:rsidR="003C64F9">
        <w:rPr>
          <w:lang w:val="en-GB"/>
        </w:rPr>
        <w:t>,</w:t>
      </w:r>
      <w:r w:rsidR="00F825C0">
        <w:rPr>
          <w:lang w:val="en-GB"/>
        </w:rPr>
        <w:t xml:space="preserve"> extr</w:t>
      </w:r>
      <w:r w:rsidR="003C64F9">
        <w:rPr>
          <w:lang w:val="en-GB"/>
        </w:rPr>
        <w:t>aneous to the catholic tradition.</w:t>
      </w:r>
      <w:r w:rsidR="00F825C0">
        <w:rPr>
          <w:lang w:val="en-GB"/>
        </w:rPr>
        <w:t xml:space="preserve"> </w:t>
      </w:r>
    </w:p>
    <w:p w:rsidR="002F59CD" w:rsidRDefault="002F59CD" w:rsidP="002F59CD">
      <w:pPr>
        <w:rPr>
          <w:lang w:val="en-GB"/>
        </w:rPr>
      </w:pPr>
      <w:r>
        <w:rPr>
          <w:lang w:val="en-GB"/>
        </w:rPr>
        <w:t>We can thus better search in the remaining parts of his complex production.</w:t>
      </w:r>
      <w:r w:rsidR="00D6536E">
        <w:rPr>
          <w:lang w:val="en-GB"/>
        </w:rPr>
        <w:t xml:space="preserve"> What remains to examine is something different: instead of a minor painter involved in art works at top level, we will find a top-level </w:t>
      </w:r>
      <w:r w:rsidR="00FF463B">
        <w:rPr>
          <w:lang w:val="en-GB"/>
        </w:rPr>
        <w:t>maker of</w:t>
      </w:r>
      <w:r w:rsidR="00041909">
        <w:rPr>
          <w:lang w:val="en-GB"/>
        </w:rPr>
        <w:t xml:space="preserve"> minor art product</w:t>
      </w:r>
      <w:r w:rsidR="00D6536E">
        <w:rPr>
          <w:lang w:val="en-GB"/>
        </w:rPr>
        <w:t>s.</w:t>
      </w:r>
    </w:p>
    <w:p w:rsidR="00D6536E" w:rsidRDefault="00D6536E" w:rsidP="002F59CD">
      <w:pPr>
        <w:rPr>
          <w:lang w:val="en-GB"/>
        </w:rPr>
      </w:pPr>
    </w:p>
    <w:p w:rsidR="00D6536E" w:rsidRDefault="0060122E" w:rsidP="00D6536E">
      <w:pPr>
        <w:pStyle w:val="Heading2"/>
        <w:rPr>
          <w:lang w:val="en-GB"/>
        </w:rPr>
      </w:pPr>
      <w:r>
        <w:rPr>
          <w:lang w:val="en-GB"/>
        </w:rPr>
        <w:t xml:space="preserve">2.2 </w:t>
      </w:r>
      <w:r w:rsidR="007D4C8E">
        <w:rPr>
          <w:lang w:val="en-GB"/>
        </w:rPr>
        <w:t xml:space="preserve">Activity as </w:t>
      </w:r>
      <w:r w:rsidR="004A51FD">
        <w:rPr>
          <w:lang w:val="en-GB"/>
        </w:rPr>
        <w:t xml:space="preserve">a </w:t>
      </w:r>
      <w:proofErr w:type="spellStart"/>
      <w:r w:rsidR="007D4C8E">
        <w:rPr>
          <w:lang w:val="en-GB"/>
        </w:rPr>
        <w:t>F</w:t>
      </w:r>
      <w:r w:rsidR="00D6536E">
        <w:rPr>
          <w:lang w:val="en-GB"/>
        </w:rPr>
        <w:t>orzerinaio</w:t>
      </w:r>
      <w:proofErr w:type="spellEnd"/>
    </w:p>
    <w:p w:rsidR="00C26502" w:rsidRDefault="00C26502" w:rsidP="00C26502">
      <w:pPr>
        <w:rPr>
          <w:lang w:val="en-GB"/>
        </w:rPr>
      </w:pPr>
    </w:p>
    <w:p w:rsidR="00324E27" w:rsidRDefault="00A30CE9" w:rsidP="00C51D86">
      <w:pPr>
        <w:rPr>
          <w:lang w:val="en-GB"/>
        </w:rPr>
      </w:pPr>
      <w:r>
        <w:rPr>
          <w:lang w:val="en-GB"/>
        </w:rPr>
        <w:t>Giovanni</w:t>
      </w:r>
      <w:r w:rsidR="004A51FD">
        <w:rPr>
          <w:lang w:val="en-GB"/>
        </w:rPr>
        <w:t xml:space="preserve"> probably was mainly a </w:t>
      </w:r>
      <w:proofErr w:type="spellStart"/>
      <w:r w:rsidR="004A51FD">
        <w:rPr>
          <w:lang w:val="en-GB"/>
        </w:rPr>
        <w:t>Forzerinaio</w:t>
      </w:r>
      <w:proofErr w:type="spellEnd"/>
      <w:r w:rsidR="004A51FD">
        <w:rPr>
          <w:lang w:val="en-GB"/>
        </w:rPr>
        <w:t xml:space="preserve">. </w:t>
      </w:r>
      <w:r w:rsidR="002D5379">
        <w:rPr>
          <w:lang w:val="en-GB"/>
        </w:rPr>
        <w:t>Carpenters’ work</w:t>
      </w:r>
      <w:r w:rsidR="004A51FD">
        <w:rPr>
          <w:lang w:val="en-GB"/>
        </w:rPr>
        <w:t>shops were common in San Giovanni and Giovann</w:t>
      </w:r>
      <w:r w:rsidR="002D5379">
        <w:rPr>
          <w:lang w:val="en-GB"/>
        </w:rPr>
        <w:t xml:space="preserve">i’s </w:t>
      </w:r>
      <w:r w:rsidR="001E13AD">
        <w:rPr>
          <w:lang w:val="en-GB"/>
        </w:rPr>
        <w:t>grandfather</w:t>
      </w:r>
      <w:r w:rsidR="00324E27">
        <w:rPr>
          <w:lang w:val="en-GB"/>
        </w:rPr>
        <w:t xml:space="preserve"> </w:t>
      </w:r>
      <w:r w:rsidR="001E13AD">
        <w:rPr>
          <w:lang w:val="en-GB"/>
        </w:rPr>
        <w:t>was</w:t>
      </w:r>
      <w:r w:rsidR="002D5379">
        <w:rPr>
          <w:lang w:val="en-GB"/>
        </w:rPr>
        <w:t xml:space="preserve"> involved in that</w:t>
      </w:r>
      <w:r w:rsidR="004A51FD">
        <w:rPr>
          <w:lang w:val="en-GB"/>
        </w:rPr>
        <w:t xml:space="preserve"> activity. When in Florence, Giovanni added to this </w:t>
      </w:r>
      <w:r w:rsidR="007D4C8E">
        <w:rPr>
          <w:lang w:val="en-GB"/>
        </w:rPr>
        <w:t>expertise</w:t>
      </w:r>
      <w:r w:rsidR="004A51FD">
        <w:rPr>
          <w:lang w:val="en-GB"/>
        </w:rPr>
        <w:t xml:space="preserve"> that of painting, but never forgot his </w:t>
      </w:r>
      <w:r w:rsidR="002D5379">
        <w:rPr>
          <w:lang w:val="en-GB"/>
        </w:rPr>
        <w:t>previous</w:t>
      </w:r>
      <w:r w:rsidR="004A51FD">
        <w:rPr>
          <w:lang w:val="en-GB"/>
        </w:rPr>
        <w:t xml:space="preserve"> </w:t>
      </w:r>
      <w:r w:rsidR="002D5379">
        <w:rPr>
          <w:lang w:val="en-GB"/>
        </w:rPr>
        <w:t>knowledge</w:t>
      </w:r>
      <w:r w:rsidR="004A51FD">
        <w:rPr>
          <w:lang w:val="en-GB"/>
        </w:rPr>
        <w:t xml:space="preserve">. </w:t>
      </w:r>
    </w:p>
    <w:p w:rsidR="004A51FD" w:rsidRDefault="004A51FD" w:rsidP="00C51D86">
      <w:pPr>
        <w:rPr>
          <w:lang w:val="en-GB"/>
        </w:rPr>
      </w:pPr>
      <w:r>
        <w:rPr>
          <w:lang w:val="en-GB"/>
        </w:rPr>
        <w:t>We can find a clear prove of this situation in the subsequent matriculations of Giovanni, firs</w:t>
      </w:r>
      <w:r w:rsidR="0060122E">
        <w:rPr>
          <w:lang w:val="en-GB"/>
        </w:rPr>
        <w:t>t</w:t>
      </w:r>
      <w:r w:rsidR="00C51D86">
        <w:rPr>
          <w:lang w:val="en-GB"/>
        </w:rPr>
        <w:t xml:space="preserve"> in </w:t>
      </w:r>
      <w:r w:rsidR="00FF463B">
        <w:rPr>
          <w:lang w:val="en-GB"/>
        </w:rPr>
        <w:t xml:space="preserve">Arte </w:t>
      </w:r>
      <w:proofErr w:type="spellStart"/>
      <w:r w:rsidR="00FF463B">
        <w:rPr>
          <w:lang w:val="en-GB"/>
        </w:rPr>
        <w:t>dei</w:t>
      </w:r>
      <w:proofErr w:type="spellEnd"/>
      <w:r w:rsidR="00FF463B">
        <w:rPr>
          <w:lang w:val="en-GB"/>
        </w:rPr>
        <w:t xml:space="preserve"> </w:t>
      </w:r>
      <w:proofErr w:type="spellStart"/>
      <w:r w:rsidR="00FF463B">
        <w:rPr>
          <w:lang w:val="en-GB"/>
        </w:rPr>
        <w:t>L</w:t>
      </w:r>
      <w:r w:rsidR="00C51D86">
        <w:rPr>
          <w:lang w:val="en-GB"/>
        </w:rPr>
        <w:t>egnai</w:t>
      </w:r>
      <w:r w:rsidR="00F81AAD">
        <w:rPr>
          <w:lang w:val="en-GB"/>
        </w:rPr>
        <w:t>u</w:t>
      </w:r>
      <w:r w:rsidR="00C51D86">
        <w:rPr>
          <w:lang w:val="en-GB"/>
        </w:rPr>
        <w:t>oli</w:t>
      </w:r>
      <w:proofErr w:type="spellEnd"/>
      <w:r w:rsidR="00C51D86">
        <w:rPr>
          <w:lang w:val="en-GB"/>
        </w:rPr>
        <w:t>, then in 1433</w:t>
      </w:r>
      <w:r>
        <w:rPr>
          <w:lang w:val="en-GB"/>
        </w:rPr>
        <w:t xml:space="preserve"> in Arte </w:t>
      </w:r>
      <w:proofErr w:type="spellStart"/>
      <w:r>
        <w:rPr>
          <w:lang w:val="en-GB"/>
        </w:rPr>
        <w:t>dei</w:t>
      </w:r>
      <w:proofErr w:type="spellEnd"/>
      <w:r>
        <w:rPr>
          <w:lang w:val="en-GB"/>
        </w:rPr>
        <w:t xml:space="preserve"> Medici e </w:t>
      </w:r>
      <w:proofErr w:type="spellStart"/>
      <w:r>
        <w:rPr>
          <w:lang w:val="en-GB"/>
        </w:rPr>
        <w:t>Spez</w:t>
      </w:r>
      <w:r w:rsidR="00324E27">
        <w:rPr>
          <w:lang w:val="en-GB"/>
        </w:rPr>
        <w:t>iali</w:t>
      </w:r>
      <w:proofErr w:type="spellEnd"/>
      <w:r w:rsidR="00324E27">
        <w:rPr>
          <w:lang w:val="en-GB"/>
        </w:rPr>
        <w:t xml:space="preserve">, which accepted painters. </w:t>
      </w:r>
      <w:r>
        <w:rPr>
          <w:lang w:val="en-GB"/>
        </w:rPr>
        <w:t xml:space="preserve">For </w:t>
      </w:r>
      <w:r w:rsidR="007D4C8E">
        <w:rPr>
          <w:lang w:val="en-GB"/>
        </w:rPr>
        <w:t xml:space="preserve">painters, </w:t>
      </w:r>
      <w:r>
        <w:rPr>
          <w:lang w:val="en-GB"/>
        </w:rPr>
        <w:t xml:space="preserve">the matriculation in the latter Arte was </w:t>
      </w:r>
      <w:r w:rsidR="007D4C8E">
        <w:rPr>
          <w:lang w:val="en-GB"/>
        </w:rPr>
        <w:t xml:space="preserve">usually </w:t>
      </w:r>
      <w:r>
        <w:rPr>
          <w:lang w:val="en-GB"/>
        </w:rPr>
        <w:t xml:space="preserve">only the </w:t>
      </w:r>
      <w:r w:rsidR="00FF463B">
        <w:rPr>
          <w:lang w:val="en-GB"/>
        </w:rPr>
        <w:t>final</w:t>
      </w:r>
      <w:r>
        <w:rPr>
          <w:lang w:val="en-GB"/>
        </w:rPr>
        <w:t xml:space="preserve"> stage of their career, and in </w:t>
      </w:r>
      <w:r w:rsidR="0060122E">
        <w:rPr>
          <w:lang w:val="en-GB"/>
        </w:rPr>
        <w:t xml:space="preserve">many cases they </w:t>
      </w:r>
      <w:r w:rsidR="007D4C8E">
        <w:rPr>
          <w:lang w:val="en-GB"/>
        </w:rPr>
        <w:t xml:space="preserve">even </w:t>
      </w:r>
      <w:r w:rsidR="0060122E">
        <w:rPr>
          <w:lang w:val="en-GB"/>
        </w:rPr>
        <w:t xml:space="preserve">did </w:t>
      </w:r>
      <w:r w:rsidR="00324E27">
        <w:rPr>
          <w:lang w:val="en-GB"/>
        </w:rPr>
        <w:t xml:space="preserve">not </w:t>
      </w:r>
      <w:r w:rsidR="0060122E">
        <w:rPr>
          <w:lang w:val="en-GB"/>
        </w:rPr>
        <w:t>apply</w:t>
      </w:r>
      <w:r w:rsidR="00324E27">
        <w:rPr>
          <w:lang w:val="en-GB"/>
        </w:rPr>
        <w:t xml:space="preserve"> at all</w:t>
      </w:r>
      <w:r>
        <w:rPr>
          <w:lang w:val="en-GB"/>
        </w:rPr>
        <w:t xml:space="preserve">, because </w:t>
      </w:r>
      <w:r w:rsidR="00324E27">
        <w:rPr>
          <w:lang w:val="en-GB"/>
        </w:rPr>
        <w:t>of the higher inscription fees.</w:t>
      </w:r>
    </w:p>
    <w:p w:rsidR="002D5379" w:rsidRDefault="004A51FD" w:rsidP="00C26502">
      <w:pPr>
        <w:rPr>
          <w:lang w:val="en-GB"/>
        </w:rPr>
      </w:pPr>
      <w:r>
        <w:rPr>
          <w:lang w:val="en-GB"/>
        </w:rPr>
        <w:t xml:space="preserve">Which was the activity of a </w:t>
      </w:r>
      <w:proofErr w:type="spellStart"/>
      <w:r>
        <w:rPr>
          <w:lang w:val="en-GB"/>
        </w:rPr>
        <w:t>Forzerinaio</w:t>
      </w:r>
      <w:proofErr w:type="spellEnd"/>
      <w:r>
        <w:rPr>
          <w:lang w:val="en-GB"/>
        </w:rPr>
        <w:t xml:space="preserve">? The name derives from </w:t>
      </w:r>
      <w:proofErr w:type="spellStart"/>
      <w:r>
        <w:rPr>
          <w:lang w:val="en-GB"/>
        </w:rPr>
        <w:t>Forziere</w:t>
      </w:r>
      <w:proofErr w:type="spellEnd"/>
      <w:r>
        <w:rPr>
          <w:lang w:val="en-GB"/>
        </w:rPr>
        <w:t xml:space="preserve">, a chest for keeping money in a safe way, with </w:t>
      </w:r>
      <w:r w:rsidR="00251C32">
        <w:rPr>
          <w:lang w:val="en-GB"/>
        </w:rPr>
        <w:t xml:space="preserve">a hard-to-force lock </w:t>
      </w:r>
      <w:r>
        <w:rPr>
          <w:lang w:val="en-GB"/>
        </w:rPr>
        <w:t>and often the wood parts reinforced with iron</w:t>
      </w:r>
      <w:r w:rsidR="00251C32">
        <w:rPr>
          <w:lang w:val="en-GB"/>
        </w:rPr>
        <w:t xml:space="preserve"> pins. These object</w:t>
      </w:r>
      <w:r w:rsidR="00FF463B">
        <w:rPr>
          <w:lang w:val="en-GB"/>
        </w:rPr>
        <w:t>s could be of various dimension</w:t>
      </w:r>
      <w:r w:rsidR="00251C32">
        <w:rPr>
          <w:lang w:val="en-GB"/>
        </w:rPr>
        <w:t xml:space="preserve"> and quality, decoration included. </w:t>
      </w:r>
    </w:p>
    <w:p w:rsidR="004A51FD" w:rsidRDefault="00251C32" w:rsidP="00C26502">
      <w:pPr>
        <w:rPr>
          <w:lang w:val="en-GB"/>
        </w:rPr>
      </w:pPr>
      <w:r>
        <w:rPr>
          <w:lang w:val="en-GB"/>
        </w:rPr>
        <w:t>There were in addition many kinds of chests for different uses.</w:t>
      </w:r>
      <w:r w:rsidR="008020B8">
        <w:rPr>
          <w:lang w:val="en-GB"/>
        </w:rPr>
        <w:t xml:space="preserve"> Probably the more current name for an object of this kind was </w:t>
      </w:r>
      <w:proofErr w:type="spellStart"/>
      <w:r w:rsidR="008020B8">
        <w:rPr>
          <w:lang w:val="en-GB"/>
        </w:rPr>
        <w:t>Cofano</w:t>
      </w:r>
      <w:proofErr w:type="spellEnd"/>
      <w:r w:rsidR="008020B8">
        <w:rPr>
          <w:lang w:val="en-GB"/>
        </w:rPr>
        <w:t>, but several names were in common use, also because there were several kinds and dimensions for these items.</w:t>
      </w:r>
    </w:p>
    <w:p w:rsidR="008020B8" w:rsidRDefault="008020B8" w:rsidP="00C26502">
      <w:pPr>
        <w:rPr>
          <w:lang w:val="en-GB"/>
        </w:rPr>
      </w:pPr>
      <w:r>
        <w:rPr>
          <w:lang w:val="en-GB"/>
        </w:rPr>
        <w:t>As occurred for many products, the final object could be either the result of the activity of several specialists or of an individual manufacturer, who was competent enough in all the different aspects of the job. Of course, in the case of Giovanni, he certainly did not need to forward his wooden product to a painter, in order to have it suitably decorated.</w:t>
      </w:r>
    </w:p>
    <w:p w:rsidR="002A2E0E" w:rsidRDefault="002A2E0E" w:rsidP="00C26502">
      <w:pPr>
        <w:rPr>
          <w:lang w:val="en-GB"/>
        </w:rPr>
      </w:pPr>
    </w:p>
    <w:p w:rsidR="004A51FD" w:rsidRDefault="0060122E" w:rsidP="004A51FD">
      <w:pPr>
        <w:pStyle w:val="Heading2"/>
        <w:rPr>
          <w:lang w:val="en-GB"/>
        </w:rPr>
      </w:pPr>
      <w:r>
        <w:rPr>
          <w:lang w:val="en-GB"/>
        </w:rPr>
        <w:t xml:space="preserve">2.2.1 </w:t>
      </w:r>
      <w:proofErr w:type="spellStart"/>
      <w:r w:rsidR="004A51FD">
        <w:rPr>
          <w:lang w:val="en-GB"/>
        </w:rPr>
        <w:t>Tarsie</w:t>
      </w:r>
      <w:proofErr w:type="spellEnd"/>
    </w:p>
    <w:p w:rsidR="008020B8" w:rsidRDefault="008020B8" w:rsidP="008020B8">
      <w:pPr>
        <w:rPr>
          <w:lang w:val="en-GB"/>
        </w:rPr>
      </w:pPr>
    </w:p>
    <w:p w:rsidR="0060122E" w:rsidRDefault="0060122E" w:rsidP="0060122E">
      <w:pPr>
        <w:rPr>
          <w:lang w:val="en-GB"/>
        </w:rPr>
      </w:pPr>
      <w:r>
        <w:rPr>
          <w:lang w:val="en-GB"/>
        </w:rPr>
        <w:lastRenderedPageBreak/>
        <w:t xml:space="preserve">A special kind of decoration that </w:t>
      </w:r>
      <w:r w:rsidR="00F81AAD">
        <w:rPr>
          <w:lang w:val="en-GB"/>
        </w:rPr>
        <w:t>first obtained a significant spread</w:t>
      </w:r>
      <w:r w:rsidR="007D4C8E">
        <w:rPr>
          <w:lang w:val="en-GB"/>
        </w:rPr>
        <w:t xml:space="preserve"> </w:t>
      </w:r>
      <w:r>
        <w:rPr>
          <w:lang w:val="en-GB"/>
        </w:rPr>
        <w:t>in those years</w:t>
      </w:r>
      <w:r w:rsidR="00F81AAD">
        <w:rPr>
          <w:lang w:val="en-GB"/>
        </w:rPr>
        <w:t xml:space="preserve"> was the </w:t>
      </w:r>
      <w:proofErr w:type="spellStart"/>
      <w:r w:rsidR="00F81AAD">
        <w:rPr>
          <w:lang w:val="en-GB"/>
        </w:rPr>
        <w:t>Tarsia</w:t>
      </w:r>
      <w:proofErr w:type="spellEnd"/>
      <w:r w:rsidR="00F81AAD">
        <w:rPr>
          <w:lang w:val="en-GB"/>
        </w:rPr>
        <w:t xml:space="preserve"> or inlay-work; h</w:t>
      </w:r>
      <w:r>
        <w:rPr>
          <w:lang w:val="en-GB"/>
        </w:rPr>
        <w:t>ere too, inlayer specialists became active. I am not willing to repeat here what one can easily find in the web pages</w:t>
      </w:r>
      <w:r w:rsidR="00B63AEB">
        <w:rPr>
          <w:lang w:val="en-GB"/>
        </w:rPr>
        <w:t>, to begin with those of</w:t>
      </w:r>
      <w:r>
        <w:rPr>
          <w:lang w:val="en-GB"/>
        </w:rPr>
        <w:t xml:space="preserve"> en.wikipedia.org/wiki. If anybody is not fully conversant with such terms as Intarsia, </w:t>
      </w:r>
      <w:proofErr w:type="spellStart"/>
      <w:r>
        <w:rPr>
          <w:lang w:val="en-GB"/>
        </w:rPr>
        <w:t>Desco</w:t>
      </w:r>
      <w:proofErr w:type="spellEnd"/>
      <w:r>
        <w:rPr>
          <w:lang w:val="en-GB"/>
        </w:rPr>
        <w:t xml:space="preserve"> da </w:t>
      </w:r>
      <w:proofErr w:type="spellStart"/>
      <w:r>
        <w:rPr>
          <w:lang w:val="en-GB"/>
        </w:rPr>
        <w:t>parto</w:t>
      </w:r>
      <w:proofErr w:type="spellEnd"/>
      <w:r>
        <w:rPr>
          <w:lang w:val="en-GB"/>
        </w:rPr>
        <w:t xml:space="preserve">, </w:t>
      </w:r>
      <w:proofErr w:type="spellStart"/>
      <w:r>
        <w:rPr>
          <w:lang w:val="en-GB"/>
        </w:rPr>
        <w:t>Cassone</w:t>
      </w:r>
      <w:proofErr w:type="spellEnd"/>
      <w:r>
        <w:rPr>
          <w:lang w:val="en-GB"/>
        </w:rPr>
        <w:t>, Miniature, and similar objects, it is now easy to find a suitable general information about them just using the mentioned link.</w:t>
      </w:r>
    </w:p>
    <w:p w:rsidR="008020B8" w:rsidRDefault="0060122E" w:rsidP="008020B8">
      <w:pPr>
        <w:rPr>
          <w:lang w:val="en-GB"/>
        </w:rPr>
      </w:pPr>
      <w:r>
        <w:rPr>
          <w:lang w:val="en-GB"/>
        </w:rPr>
        <w:t xml:space="preserve"> </w:t>
      </w:r>
      <w:r w:rsidR="008020B8">
        <w:rPr>
          <w:lang w:val="en-GB"/>
        </w:rPr>
        <w:t xml:space="preserve">One of the most prestigious jobs documented for Giovanni was his participation in the </w:t>
      </w:r>
      <w:r w:rsidR="002C2A9D">
        <w:rPr>
          <w:lang w:val="en-GB"/>
        </w:rPr>
        <w:t>inlay-works of Santa Maria del Fiore, the Florentine Cathedral</w:t>
      </w:r>
      <w:r w:rsidR="00FF463B">
        <w:rPr>
          <w:lang w:val="en-GB"/>
        </w:rPr>
        <w:t>, indicated by the</w:t>
      </w:r>
      <w:r w:rsidR="006521B3">
        <w:rPr>
          <w:lang w:val="en-GB"/>
        </w:rPr>
        <w:t xml:space="preserve"> example shown in the figure.</w:t>
      </w:r>
      <w:r w:rsidR="000F59DF">
        <w:rPr>
          <w:lang w:val="en-GB"/>
        </w:rPr>
        <w:t xml:space="preserve"> (</w:t>
      </w:r>
      <w:r w:rsidR="00602715">
        <w:rPr>
          <w:lang w:val="en-GB"/>
        </w:rPr>
        <w:t>11</w:t>
      </w:r>
      <w:r w:rsidR="000047A7">
        <w:rPr>
          <w:lang w:val="en-GB"/>
        </w:rPr>
        <w:t>)</w:t>
      </w:r>
      <w:r w:rsidR="00DF2A7C">
        <w:rPr>
          <w:lang w:val="en-GB"/>
        </w:rPr>
        <w:t xml:space="preserve"> </w:t>
      </w:r>
      <w:r w:rsidR="002C2A9D">
        <w:rPr>
          <w:lang w:val="en-GB"/>
        </w:rPr>
        <w:t xml:space="preserve">It seems that a remarkable part of the </w:t>
      </w:r>
      <w:proofErr w:type="spellStart"/>
      <w:r w:rsidR="008020B8">
        <w:rPr>
          <w:lang w:val="en-GB"/>
        </w:rPr>
        <w:t>Tarsie</w:t>
      </w:r>
      <w:proofErr w:type="spellEnd"/>
      <w:r w:rsidR="002C2A9D">
        <w:rPr>
          <w:lang w:val="en-GB"/>
        </w:rPr>
        <w:t xml:space="preserve"> </w:t>
      </w:r>
      <w:r w:rsidR="00A75200">
        <w:rPr>
          <w:lang w:val="en-GB"/>
        </w:rPr>
        <w:t>in</w:t>
      </w:r>
      <w:r w:rsidR="002C2A9D">
        <w:rPr>
          <w:lang w:val="en-GB"/>
        </w:rPr>
        <w:t xml:space="preserve"> the </w:t>
      </w:r>
      <w:r w:rsidR="00A75200">
        <w:rPr>
          <w:lang w:val="en-GB"/>
        </w:rPr>
        <w:t>sacristy</w:t>
      </w:r>
      <w:r w:rsidR="00DF2A7C">
        <w:rPr>
          <w:lang w:val="en-GB"/>
        </w:rPr>
        <w:t xml:space="preserve"> </w:t>
      </w:r>
      <w:r w:rsidR="002C2A9D">
        <w:rPr>
          <w:lang w:val="en-GB"/>
        </w:rPr>
        <w:t xml:space="preserve">had been </w:t>
      </w:r>
      <w:r w:rsidR="00DF2A7C">
        <w:rPr>
          <w:lang w:val="en-GB"/>
        </w:rPr>
        <w:t>creat</w:t>
      </w:r>
      <w:r w:rsidR="002C2A9D">
        <w:rPr>
          <w:lang w:val="en-GB"/>
        </w:rPr>
        <w:t>ed by Giovanni himself, even if the manual work was then done by specialist</w:t>
      </w:r>
      <w:r w:rsidR="00845F2C">
        <w:rPr>
          <w:lang w:val="en-GB"/>
        </w:rPr>
        <w:t>s in</w:t>
      </w:r>
      <w:r w:rsidR="002C2A9D">
        <w:rPr>
          <w:lang w:val="en-GB"/>
        </w:rPr>
        <w:t xml:space="preserve"> inlay</w:t>
      </w:r>
      <w:r w:rsidR="00845F2C">
        <w:rPr>
          <w:lang w:val="en-GB"/>
        </w:rPr>
        <w:t xml:space="preserve"> works</w:t>
      </w:r>
      <w:r w:rsidR="002C2A9D">
        <w:rPr>
          <w:lang w:val="en-GB"/>
        </w:rPr>
        <w:t>.</w:t>
      </w:r>
    </w:p>
    <w:p w:rsidR="002C2A9D" w:rsidRPr="008020B8" w:rsidRDefault="002C2A9D" w:rsidP="008020B8">
      <w:pPr>
        <w:rPr>
          <w:lang w:val="en-GB"/>
        </w:rPr>
      </w:pPr>
      <w:r>
        <w:rPr>
          <w:lang w:val="en-GB"/>
        </w:rPr>
        <w:t xml:space="preserve">To have obtained a similar contract was of course a clear sign of fame: a little known artist could </w:t>
      </w:r>
      <w:r w:rsidR="00DF2A7C">
        <w:rPr>
          <w:lang w:val="en-GB"/>
        </w:rPr>
        <w:t>hardly</w:t>
      </w:r>
      <w:r w:rsidR="00845F2C">
        <w:rPr>
          <w:lang w:val="en-GB"/>
        </w:rPr>
        <w:t xml:space="preserve"> </w:t>
      </w:r>
      <w:r>
        <w:rPr>
          <w:lang w:val="en-GB"/>
        </w:rPr>
        <w:t xml:space="preserve">work in </w:t>
      </w:r>
      <w:r w:rsidR="00DF2A7C">
        <w:rPr>
          <w:lang w:val="en-GB"/>
        </w:rPr>
        <w:t>Santa Maria del Fiore, at least at the time</w:t>
      </w:r>
      <w:r>
        <w:rPr>
          <w:lang w:val="en-GB"/>
        </w:rPr>
        <w:t>.</w:t>
      </w:r>
    </w:p>
    <w:p w:rsidR="004A51FD" w:rsidRPr="00C26502" w:rsidRDefault="004A51FD" w:rsidP="00C26502">
      <w:pPr>
        <w:rPr>
          <w:lang w:val="en-GB"/>
        </w:rPr>
      </w:pPr>
    </w:p>
    <w:p w:rsidR="00C26502" w:rsidRDefault="00FA3FA8" w:rsidP="00294509">
      <w:pPr>
        <w:pStyle w:val="Heading2"/>
        <w:rPr>
          <w:lang w:val="en-GB"/>
        </w:rPr>
      </w:pPr>
      <w:r>
        <w:rPr>
          <w:lang w:val="en-GB"/>
        </w:rPr>
        <w:t xml:space="preserve">2.2.2 </w:t>
      </w:r>
      <w:proofErr w:type="spellStart"/>
      <w:r w:rsidR="00C26502">
        <w:rPr>
          <w:lang w:val="en-GB"/>
        </w:rPr>
        <w:t>Cassoni</w:t>
      </w:r>
      <w:proofErr w:type="spellEnd"/>
    </w:p>
    <w:p w:rsidR="002C2A9D" w:rsidRDefault="002C2A9D" w:rsidP="002C2A9D">
      <w:pPr>
        <w:rPr>
          <w:lang w:val="en-GB"/>
        </w:rPr>
      </w:pPr>
    </w:p>
    <w:p w:rsidR="002C2A9D" w:rsidRDefault="002C2A9D" w:rsidP="002C2A9D">
      <w:pPr>
        <w:rPr>
          <w:lang w:val="en-GB"/>
        </w:rPr>
      </w:pPr>
      <w:r>
        <w:rPr>
          <w:lang w:val="en-GB"/>
        </w:rPr>
        <w:t xml:space="preserve">Under the name of </w:t>
      </w:r>
      <w:proofErr w:type="spellStart"/>
      <w:r>
        <w:rPr>
          <w:lang w:val="en-GB"/>
        </w:rPr>
        <w:t>Cassoni</w:t>
      </w:r>
      <w:proofErr w:type="spellEnd"/>
      <w:r>
        <w:rPr>
          <w:lang w:val="en-GB"/>
        </w:rPr>
        <w:t xml:space="preserve"> we know a </w:t>
      </w:r>
      <w:r w:rsidR="007D4C8E">
        <w:rPr>
          <w:lang w:val="en-GB"/>
        </w:rPr>
        <w:t>particular</w:t>
      </w:r>
      <w:r>
        <w:rPr>
          <w:lang w:val="en-GB"/>
        </w:rPr>
        <w:t xml:space="preserve"> kind of chest</w:t>
      </w:r>
      <w:r w:rsidR="00FA3FA8">
        <w:rPr>
          <w:lang w:val="en-GB"/>
        </w:rPr>
        <w:t>s</w:t>
      </w:r>
      <w:r>
        <w:rPr>
          <w:lang w:val="en-GB"/>
        </w:rPr>
        <w:t xml:space="preserve"> that were produced at the time.</w:t>
      </w:r>
      <w:r w:rsidR="00935E57">
        <w:rPr>
          <w:lang w:val="en-GB"/>
        </w:rPr>
        <w:t xml:space="preserve"> They were typically connected with </w:t>
      </w:r>
      <w:r w:rsidR="00FA3FA8">
        <w:rPr>
          <w:lang w:val="en-GB"/>
        </w:rPr>
        <w:t xml:space="preserve">the </w:t>
      </w:r>
      <w:r w:rsidR="00935E57">
        <w:rPr>
          <w:lang w:val="en-GB"/>
        </w:rPr>
        <w:t>wedding</w:t>
      </w:r>
      <w:r w:rsidR="00FA3FA8">
        <w:rPr>
          <w:lang w:val="en-GB"/>
        </w:rPr>
        <w:t xml:space="preserve"> ceremonie</w:t>
      </w:r>
      <w:r w:rsidR="00935E57">
        <w:rPr>
          <w:lang w:val="en-GB"/>
        </w:rPr>
        <w:t xml:space="preserve">s: the bride let her </w:t>
      </w:r>
      <w:proofErr w:type="spellStart"/>
      <w:r w:rsidR="00935E57">
        <w:rPr>
          <w:lang w:val="en-GB"/>
        </w:rPr>
        <w:t>Cassone</w:t>
      </w:r>
      <w:proofErr w:type="spellEnd"/>
      <w:r w:rsidR="00935E57">
        <w:rPr>
          <w:lang w:val="en-GB"/>
        </w:rPr>
        <w:t xml:space="preserve"> be brought in</w:t>
      </w:r>
      <w:r w:rsidR="00041909">
        <w:rPr>
          <w:lang w:val="en-GB"/>
        </w:rPr>
        <w:t>to</w:t>
      </w:r>
      <w:r w:rsidR="00935E57">
        <w:rPr>
          <w:lang w:val="en-GB"/>
        </w:rPr>
        <w:t xml:space="preserve"> the new house with her trousseau</w:t>
      </w:r>
      <w:r w:rsidR="007D4C8E">
        <w:rPr>
          <w:lang w:val="en-GB"/>
        </w:rPr>
        <w:t xml:space="preserve"> inside</w:t>
      </w:r>
      <w:r w:rsidR="00935E57">
        <w:rPr>
          <w:lang w:val="en-GB"/>
        </w:rPr>
        <w:t xml:space="preserve">. Thus, it was first of all a container: years could be needed in order to gradually fill it up with </w:t>
      </w:r>
      <w:r w:rsidR="00041909">
        <w:rPr>
          <w:lang w:val="en-GB"/>
        </w:rPr>
        <w:t xml:space="preserve">personal </w:t>
      </w:r>
      <w:r w:rsidR="00935E57">
        <w:rPr>
          <w:lang w:val="en-GB"/>
        </w:rPr>
        <w:t>clothes, linens, and the several objects that traditional</w:t>
      </w:r>
      <w:r w:rsidR="006573F8">
        <w:rPr>
          <w:lang w:val="en-GB"/>
        </w:rPr>
        <w:t>ly</w:t>
      </w:r>
      <w:r w:rsidR="00935E57">
        <w:rPr>
          <w:lang w:val="en-GB"/>
        </w:rPr>
        <w:t xml:space="preserve"> any woman brought with her when married. </w:t>
      </w:r>
      <w:r w:rsidR="006573F8">
        <w:rPr>
          <w:lang w:val="en-GB"/>
        </w:rPr>
        <w:t xml:space="preserve">Among these objects, one could find </w:t>
      </w:r>
      <w:r w:rsidR="007D4C8E">
        <w:rPr>
          <w:lang w:val="en-GB"/>
        </w:rPr>
        <w:t xml:space="preserve">a mirror, some </w:t>
      </w:r>
      <w:r w:rsidR="006573F8">
        <w:rPr>
          <w:lang w:val="en-GB"/>
        </w:rPr>
        <w:t xml:space="preserve">combs, a pair of scissors, a silver thimble, </w:t>
      </w:r>
      <w:r w:rsidR="007D4C8E">
        <w:rPr>
          <w:lang w:val="en-GB"/>
        </w:rPr>
        <w:t xml:space="preserve">a decorated penknife, </w:t>
      </w:r>
      <w:r w:rsidR="006573F8">
        <w:rPr>
          <w:lang w:val="en-GB"/>
        </w:rPr>
        <w:t>and so on.</w:t>
      </w:r>
    </w:p>
    <w:p w:rsidR="006573F8" w:rsidRDefault="006573F8" w:rsidP="002C2A9D">
      <w:pPr>
        <w:rPr>
          <w:lang w:val="en-GB"/>
        </w:rPr>
      </w:pPr>
      <w:r>
        <w:rPr>
          <w:lang w:val="en-GB"/>
        </w:rPr>
        <w:t xml:space="preserve">The </w:t>
      </w:r>
      <w:proofErr w:type="spellStart"/>
      <w:r>
        <w:rPr>
          <w:lang w:val="en-GB"/>
        </w:rPr>
        <w:t>Cassone</w:t>
      </w:r>
      <w:proofErr w:type="spellEnd"/>
      <w:r>
        <w:rPr>
          <w:lang w:val="en-GB"/>
        </w:rPr>
        <w:t xml:space="preserve"> was however not only a container for the transport of these objects: it was intended to remain as a piece of furniture in the</w:t>
      </w:r>
      <w:r w:rsidR="00DF2A7C">
        <w:rPr>
          <w:lang w:val="en-GB"/>
        </w:rPr>
        <w:t xml:space="preserve"> new</w:t>
      </w:r>
      <w:r>
        <w:rPr>
          <w:lang w:val="en-GB"/>
        </w:rPr>
        <w:t xml:space="preserve"> house, often at the foot of </w:t>
      </w:r>
      <w:r w:rsidR="00FA3FA8">
        <w:rPr>
          <w:lang w:val="en-GB"/>
        </w:rPr>
        <w:t>the double</w:t>
      </w:r>
      <w:r>
        <w:rPr>
          <w:lang w:val="en-GB"/>
        </w:rPr>
        <w:t xml:space="preserve"> bed. It </w:t>
      </w:r>
      <w:r w:rsidR="007D4C8E">
        <w:rPr>
          <w:lang w:val="en-GB"/>
        </w:rPr>
        <w:t xml:space="preserve">had </w:t>
      </w:r>
      <w:r>
        <w:rPr>
          <w:lang w:val="en-GB"/>
        </w:rPr>
        <w:t xml:space="preserve">thus </w:t>
      </w:r>
      <w:r w:rsidR="007D4C8E">
        <w:rPr>
          <w:lang w:val="en-GB"/>
        </w:rPr>
        <w:t xml:space="preserve">to be </w:t>
      </w:r>
      <w:r w:rsidR="00FF463B">
        <w:rPr>
          <w:lang w:val="en-GB"/>
        </w:rPr>
        <w:t>essentially</w:t>
      </w:r>
      <w:r w:rsidR="007D4C8E">
        <w:rPr>
          <w:lang w:val="en-GB"/>
        </w:rPr>
        <w:t xml:space="preserve"> considered as</w:t>
      </w:r>
      <w:r w:rsidR="00041909">
        <w:rPr>
          <w:lang w:val="en-GB"/>
        </w:rPr>
        <w:t xml:space="preserve"> </w:t>
      </w:r>
      <w:r>
        <w:rPr>
          <w:lang w:val="en-GB"/>
        </w:rPr>
        <w:t>a decorated piece of furniture.</w:t>
      </w:r>
    </w:p>
    <w:p w:rsidR="006573F8" w:rsidRDefault="006573F8" w:rsidP="002C2A9D">
      <w:pPr>
        <w:rPr>
          <w:lang w:val="en-GB"/>
        </w:rPr>
      </w:pPr>
      <w:proofErr w:type="spellStart"/>
      <w:r>
        <w:rPr>
          <w:lang w:val="en-GB"/>
        </w:rPr>
        <w:t>Cassoni</w:t>
      </w:r>
      <w:proofErr w:type="spellEnd"/>
      <w:r>
        <w:rPr>
          <w:lang w:val="en-GB"/>
        </w:rPr>
        <w:t>, as we</w:t>
      </w:r>
      <w:r w:rsidR="00E41613">
        <w:rPr>
          <w:lang w:val="en-GB"/>
        </w:rPr>
        <w:t>l</w:t>
      </w:r>
      <w:r>
        <w:rPr>
          <w:lang w:val="en-GB"/>
        </w:rPr>
        <w:t xml:space="preserve">l as decorated </w:t>
      </w:r>
      <w:proofErr w:type="spellStart"/>
      <w:r>
        <w:rPr>
          <w:lang w:val="en-GB"/>
        </w:rPr>
        <w:t>Cofani</w:t>
      </w:r>
      <w:proofErr w:type="spellEnd"/>
      <w:r>
        <w:rPr>
          <w:lang w:val="en-GB"/>
        </w:rPr>
        <w:t xml:space="preserve"> more generally, were traditional products of the Florentine craftsmen already </w:t>
      </w:r>
      <w:r w:rsidR="00DF2A7C">
        <w:rPr>
          <w:lang w:val="en-GB"/>
        </w:rPr>
        <w:t>for</w:t>
      </w:r>
      <w:r>
        <w:rPr>
          <w:lang w:val="en-GB"/>
        </w:rPr>
        <w:t xml:space="preserve"> a long time. For instance, many </w:t>
      </w:r>
      <w:proofErr w:type="spellStart"/>
      <w:r>
        <w:rPr>
          <w:lang w:val="en-GB"/>
        </w:rPr>
        <w:t>Cofani</w:t>
      </w:r>
      <w:proofErr w:type="spellEnd"/>
      <w:r>
        <w:rPr>
          <w:lang w:val="en-GB"/>
        </w:rPr>
        <w:t xml:space="preserve"> made in Florence were imported in</w:t>
      </w:r>
      <w:r w:rsidR="00DF2A7C">
        <w:rPr>
          <w:lang w:val="en-GB"/>
        </w:rPr>
        <w:t>to</w:t>
      </w:r>
      <w:r>
        <w:rPr>
          <w:lang w:val="en-GB"/>
        </w:rPr>
        <w:t xml:space="preserve"> Avignon </w:t>
      </w:r>
      <w:r w:rsidR="00DF2A7C">
        <w:rPr>
          <w:lang w:val="en-GB"/>
        </w:rPr>
        <w:t>in the end of the 14</w:t>
      </w:r>
      <w:r w:rsidR="00DF2A7C" w:rsidRPr="004501F3">
        <w:rPr>
          <w:vertAlign w:val="superscript"/>
          <w:lang w:val="en-GB"/>
        </w:rPr>
        <w:t>th</w:t>
      </w:r>
      <w:r w:rsidR="00DF2A7C">
        <w:rPr>
          <w:lang w:val="en-GB"/>
        </w:rPr>
        <w:t xml:space="preserve"> century </w:t>
      </w:r>
      <w:r>
        <w:rPr>
          <w:lang w:val="en-GB"/>
        </w:rPr>
        <w:t xml:space="preserve">to be sold in the store of </w:t>
      </w:r>
      <w:r w:rsidR="004501F3">
        <w:rPr>
          <w:lang w:val="en-GB"/>
        </w:rPr>
        <w:t xml:space="preserve">Francesco di Marco </w:t>
      </w:r>
      <w:proofErr w:type="spellStart"/>
      <w:r w:rsidR="004501F3">
        <w:rPr>
          <w:lang w:val="en-GB"/>
        </w:rPr>
        <w:t>Datini</w:t>
      </w:r>
      <w:proofErr w:type="spellEnd"/>
      <w:r w:rsidR="004501F3">
        <w:rPr>
          <w:lang w:val="en-GB"/>
        </w:rPr>
        <w:t>.</w:t>
      </w:r>
      <w:r w:rsidR="000F59DF">
        <w:rPr>
          <w:lang w:val="en-GB"/>
        </w:rPr>
        <w:t xml:space="preserve"> (</w:t>
      </w:r>
      <w:r w:rsidR="00602715">
        <w:rPr>
          <w:lang w:val="en-GB"/>
        </w:rPr>
        <w:t>12</w:t>
      </w:r>
      <w:r w:rsidR="000047A7">
        <w:rPr>
          <w:lang w:val="en-GB"/>
        </w:rPr>
        <w:t>)</w:t>
      </w:r>
    </w:p>
    <w:p w:rsidR="00041909" w:rsidRDefault="006521B3" w:rsidP="002C2A9D">
      <w:pPr>
        <w:rPr>
          <w:lang w:val="en-GB"/>
        </w:rPr>
      </w:pPr>
      <w:r>
        <w:rPr>
          <w:lang w:val="en-GB"/>
        </w:rPr>
        <w:t xml:space="preserve">A </w:t>
      </w:r>
      <w:r w:rsidR="00FF463B">
        <w:rPr>
          <w:lang w:val="en-GB"/>
        </w:rPr>
        <w:t>common</w:t>
      </w:r>
      <w:r>
        <w:rPr>
          <w:lang w:val="en-GB"/>
        </w:rPr>
        <w:t xml:space="preserve"> operation in producing </w:t>
      </w:r>
      <w:proofErr w:type="spellStart"/>
      <w:r w:rsidR="00FF463B">
        <w:rPr>
          <w:lang w:val="en-GB"/>
        </w:rPr>
        <w:t>Cassoni</w:t>
      </w:r>
      <w:proofErr w:type="spellEnd"/>
      <w:r>
        <w:rPr>
          <w:lang w:val="en-GB"/>
        </w:rPr>
        <w:t xml:space="preserve"> was that a </w:t>
      </w:r>
      <w:proofErr w:type="spellStart"/>
      <w:r>
        <w:rPr>
          <w:lang w:val="en-GB"/>
        </w:rPr>
        <w:t>Forzerinaio</w:t>
      </w:r>
      <w:proofErr w:type="spellEnd"/>
      <w:r>
        <w:rPr>
          <w:lang w:val="en-GB"/>
        </w:rPr>
        <w:t xml:space="preserve"> made the carpenter’s job leaving some free space for inserting the wooden tables separately decorated by a painter. (Of course an artist with Giovanni’s experience could perform both task</w:t>
      </w:r>
      <w:r w:rsidR="00041909">
        <w:rPr>
          <w:lang w:val="en-GB"/>
        </w:rPr>
        <w:t>s by himself</w:t>
      </w:r>
      <w:r>
        <w:rPr>
          <w:lang w:val="en-GB"/>
        </w:rPr>
        <w:t>.)</w:t>
      </w:r>
      <w:r w:rsidRPr="006521B3">
        <w:rPr>
          <w:lang w:val="en-GB"/>
        </w:rPr>
        <w:t xml:space="preserve"> </w:t>
      </w:r>
    </w:p>
    <w:p w:rsidR="00A75200" w:rsidRDefault="00A75200" w:rsidP="002C2A9D">
      <w:pPr>
        <w:rPr>
          <w:lang w:val="en-GB"/>
        </w:rPr>
      </w:pPr>
      <w:r>
        <w:rPr>
          <w:lang w:val="en-GB"/>
        </w:rPr>
        <w:t>The painting technique for these works, and for some of those commented later on, was the same tempera painting used for the major panel products with religious subjects. These were however considered as minor art works, owing to their profane subjects and smaller dimensions. Everybody with some money available could acquire such minor paintings.</w:t>
      </w:r>
    </w:p>
    <w:p w:rsidR="006521B3" w:rsidRDefault="006521B3" w:rsidP="002C2A9D">
      <w:pPr>
        <w:rPr>
          <w:lang w:val="en-GB"/>
        </w:rPr>
      </w:pPr>
      <w:r>
        <w:rPr>
          <w:lang w:val="en-GB"/>
        </w:rPr>
        <w:t xml:space="preserve">What is of particular interest here is that at a given time triumphal motives appeared in the </w:t>
      </w:r>
      <w:proofErr w:type="spellStart"/>
      <w:r>
        <w:rPr>
          <w:lang w:val="en-GB"/>
        </w:rPr>
        <w:t>Cassoni</w:t>
      </w:r>
      <w:proofErr w:type="spellEnd"/>
      <w:r>
        <w:rPr>
          <w:lang w:val="en-GB"/>
        </w:rPr>
        <w:t xml:space="preserve"> decorations, and Giovanni </w:t>
      </w:r>
      <w:r w:rsidR="00BC2A3E">
        <w:rPr>
          <w:lang w:val="en-GB"/>
        </w:rPr>
        <w:t xml:space="preserve">himself </w:t>
      </w:r>
      <w:r>
        <w:rPr>
          <w:lang w:val="en-GB"/>
        </w:rPr>
        <w:t>made some of these “new” objects, as can be seen in the specimen reproduced here.</w:t>
      </w:r>
      <w:r w:rsidR="000F59DF">
        <w:rPr>
          <w:lang w:val="en-GB"/>
        </w:rPr>
        <w:t xml:space="preserve"> (</w:t>
      </w:r>
      <w:r w:rsidR="00602715">
        <w:rPr>
          <w:lang w:val="en-GB"/>
        </w:rPr>
        <w:t>13</w:t>
      </w:r>
      <w:r w:rsidR="000047A7">
        <w:rPr>
          <w:lang w:val="en-GB"/>
        </w:rPr>
        <w:t>)</w:t>
      </w:r>
    </w:p>
    <w:p w:rsidR="002D5379" w:rsidRDefault="002D5379" w:rsidP="002C2A9D">
      <w:pPr>
        <w:rPr>
          <w:lang w:val="en-GB"/>
        </w:rPr>
      </w:pPr>
      <w:r>
        <w:rPr>
          <w:lang w:val="en-GB"/>
        </w:rPr>
        <w:t xml:space="preserve">An interesting variation of </w:t>
      </w:r>
      <w:proofErr w:type="spellStart"/>
      <w:r>
        <w:rPr>
          <w:lang w:val="en-GB"/>
        </w:rPr>
        <w:t>Cassone</w:t>
      </w:r>
      <w:proofErr w:type="spellEnd"/>
      <w:r>
        <w:rPr>
          <w:lang w:val="en-GB"/>
        </w:rPr>
        <w:t xml:space="preserve"> was </w:t>
      </w:r>
      <w:proofErr w:type="spellStart"/>
      <w:r w:rsidRPr="000047A7">
        <w:rPr>
          <w:iCs/>
          <w:lang w:val="en-GB"/>
        </w:rPr>
        <w:t>Cassapanca</w:t>
      </w:r>
      <w:proofErr w:type="spellEnd"/>
      <w:r w:rsidRPr="000047A7">
        <w:rPr>
          <w:lang w:val="en-GB"/>
        </w:rPr>
        <w:t xml:space="preserve">, a chest-bench, provided with a back that could be decorated in its turn. Probably panels for such a back are the </w:t>
      </w:r>
      <w:r w:rsidR="006521B3" w:rsidRPr="000047A7">
        <w:rPr>
          <w:lang w:val="en-GB"/>
        </w:rPr>
        <w:t>four</w:t>
      </w:r>
      <w:r w:rsidRPr="000047A7">
        <w:rPr>
          <w:lang w:val="en-GB"/>
        </w:rPr>
        <w:t xml:space="preserve"> triumph</w:t>
      </w:r>
      <w:r w:rsidR="006521B3" w:rsidRPr="000047A7">
        <w:rPr>
          <w:lang w:val="en-GB"/>
        </w:rPr>
        <w:t xml:space="preserve">s attributed to Giovanni and kept in </w:t>
      </w:r>
      <w:proofErr w:type="spellStart"/>
      <w:r w:rsidR="006521B3" w:rsidRPr="000047A7">
        <w:rPr>
          <w:lang w:val="en-GB"/>
        </w:rPr>
        <w:t>Pinacoteca</w:t>
      </w:r>
      <w:proofErr w:type="spellEnd"/>
      <w:r w:rsidR="00233B66" w:rsidRPr="000047A7">
        <w:rPr>
          <w:lang w:val="en-GB"/>
        </w:rPr>
        <w:t xml:space="preserve"> </w:t>
      </w:r>
      <w:proofErr w:type="spellStart"/>
      <w:r w:rsidR="00233B66" w:rsidRPr="000047A7">
        <w:rPr>
          <w:lang w:val="en-GB"/>
        </w:rPr>
        <w:t>Nazionale</w:t>
      </w:r>
      <w:proofErr w:type="spellEnd"/>
      <w:r w:rsidR="00233B66" w:rsidRPr="000047A7">
        <w:rPr>
          <w:lang w:val="en-GB"/>
        </w:rPr>
        <w:t xml:space="preserve"> of Siena</w:t>
      </w:r>
      <w:r w:rsidRPr="000047A7">
        <w:rPr>
          <w:lang w:val="en-GB"/>
        </w:rPr>
        <w:t>.</w:t>
      </w:r>
      <w:r w:rsidR="000F59DF">
        <w:rPr>
          <w:lang w:val="en-GB"/>
        </w:rPr>
        <w:t xml:space="preserve"> (</w:t>
      </w:r>
      <w:r w:rsidR="00602715" w:rsidRPr="000047A7">
        <w:rPr>
          <w:lang w:val="en-GB"/>
        </w:rPr>
        <w:t>14</w:t>
      </w:r>
      <w:r w:rsidR="000047A7">
        <w:rPr>
          <w:lang w:val="en-GB"/>
        </w:rPr>
        <w:t>)</w:t>
      </w:r>
    </w:p>
    <w:p w:rsidR="00FE391D" w:rsidRDefault="00FE391D" w:rsidP="00294509">
      <w:pPr>
        <w:pStyle w:val="Heading2"/>
        <w:rPr>
          <w:lang w:val="en-GB"/>
        </w:rPr>
      </w:pPr>
    </w:p>
    <w:p w:rsidR="00C26502" w:rsidRDefault="00FA3FA8" w:rsidP="00294509">
      <w:pPr>
        <w:pStyle w:val="Heading2"/>
        <w:rPr>
          <w:lang w:val="en-GB"/>
        </w:rPr>
      </w:pPr>
      <w:r>
        <w:rPr>
          <w:lang w:val="en-GB"/>
        </w:rPr>
        <w:t xml:space="preserve">2.2.3 </w:t>
      </w:r>
      <w:proofErr w:type="spellStart"/>
      <w:r w:rsidR="00C26502">
        <w:rPr>
          <w:lang w:val="en-GB"/>
        </w:rPr>
        <w:t>Deschi</w:t>
      </w:r>
      <w:proofErr w:type="spellEnd"/>
    </w:p>
    <w:p w:rsidR="00BA7148" w:rsidRDefault="00BA7148" w:rsidP="00BA7148">
      <w:pPr>
        <w:rPr>
          <w:lang w:val="en-GB"/>
        </w:rPr>
      </w:pPr>
    </w:p>
    <w:p w:rsidR="00BA7148" w:rsidRDefault="006521B3" w:rsidP="00BA7148">
      <w:pPr>
        <w:rPr>
          <w:lang w:val="en-GB"/>
        </w:rPr>
      </w:pPr>
      <w:r>
        <w:rPr>
          <w:lang w:val="en-GB"/>
        </w:rPr>
        <w:t xml:space="preserve">We read that the production of </w:t>
      </w:r>
      <w:proofErr w:type="spellStart"/>
      <w:r>
        <w:rPr>
          <w:lang w:val="en-GB"/>
        </w:rPr>
        <w:t>Deschi</w:t>
      </w:r>
      <w:proofErr w:type="spellEnd"/>
      <w:r>
        <w:rPr>
          <w:lang w:val="en-GB"/>
        </w:rPr>
        <w:t xml:space="preserve"> da </w:t>
      </w:r>
      <w:proofErr w:type="spellStart"/>
      <w:r>
        <w:rPr>
          <w:lang w:val="en-GB"/>
        </w:rPr>
        <w:t>parto</w:t>
      </w:r>
      <w:proofErr w:type="spellEnd"/>
      <w:r w:rsidR="00BA7148">
        <w:rPr>
          <w:lang w:val="en-GB"/>
        </w:rPr>
        <w:t xml:space="preserve"> had a significant spread soon after the </w:t>
      </w:r>
      <w:r w:rsidR="00FA3FA8">
        <w:rPr>
          <w:lang w:val="en-GB"/>
        </w:rPr>
        <w:t>Black Death</w:t>
      </w:r>
      <w:r w:rsidR="00BA7148">
        <w:rPr>
          <w:lang w:val="en-GB"/>
        </w:rPr>
        <w:t xml:space="preserve">, in </w:t>
      </w:r>
      <w:r w:rsidR="00A611BB">
        <w:rPr>
          <w:lang w:val="en-GB"/>
        </w:rPr>
        <w:t>the middle of the 14</w:t>
      </w:r>
      <w:r w:rsidR="00A611BB" w:rsidRPr="00A611BB">
        <w:rPr>
          <w:vertAlign w:val="superscript"/>
          <w:lang w:val="en-GB"/>
        </w:rPr>
        <w:t>th</w:t>
      </w:r>
      <w:r w:rsidR="00A611BB">
        <w:rPr>
          <w:lang w:val="en-GB"/>
        </w:rPr>
        <w:t xml:space="preserve"> century, when</w:t>
      </w:r>
      <w:r w:rsidR="00BA7148">
        <w:rPr>
          <w:lang w:val="en-GB"/>
        </w:rPr>
        <w:t xml:space="preserve"> the population of Florence had ruinously </w:t>
      </w:r>
      <w:r w:rsidR="00A611BB">
        <w:rPr>
          <w:lang w:val="en-GB"/>
        </w:rPr>
        <w:t>reduced to less than a half</w:t>
      </w:r>
      <w:r w:rsidR="00BA7148">
        <w:rPr>
          <w:lang w:val="en-GB"/>
        </w:rPr>
        <w:t xml:space="preserve">. More than ever before, the birth of a new child became a welcome event and more care was provided to </w:t>
      </w:r>
      <w:r w:rsidR="00DF2A7C">
        <w:rPr>
          <w:lang w:val="en-GB"/>
        </w:rPr>
        <w:t xml:space="preserve">both </w:t>
      </w:r>
      <w:r w:rsidR="00BA7148">
        <w:rPr>
          <w:lang w:val="en-GB"/>
        </w:rPr>
        <w:t xml:space="preserve">mother </w:t>
      </w:r>
      <w:r w:rsidR="00DF2A7C">
        <w:rPr>
          <w:lang w:val="en-GB"/>
        </w:rPr>
        <w:t xml:space="preserve">and baby, in order </w:t>
      </w:r>
      <w:r w:rsidR="00BA7148">
        <w:rPr>
          <w:lang w:val="en-GB"/>
        </w:rPr>
        <w:t>to save their lives.</w:t>
      </w:r>
    </w:p>
    <w:p w:rsidR="00BA7148" w:rsidRDefault="00BA7148" w:rsidP="00BA7148">
      <w:pPr>
        <w:rPr>
          <w:lang w:val="en-GB"/>
        </w:rPr>
      </w:pPr>
      <w:r>
        <w:rPr>
          <w:lang w:val="en-GB"/>
        </w:rPr>
        <w:t xml:space="preserve">These objects had either a polygonal or a circular shape and were first used by women in childbirth in order to have their </w:t>
      </w:r>
      <w:r w:rsidR="00041909">
        <w:rPr>
          <w:lang w:val="en-GB"/>
        </w:rPr>
        <w:t>meals while lying in bed. A</w:t>
      </w:r>
      <w:r>
        <w:rPr>
          <w:lang w:val="en-GB"/>
        </w:rPr>
        <w:t>fter</w:t>
      </w:r>
      <w:r w:rsidR="00041909">
        <w:rPr>
          <w:lang w:val="en-GB"/>
        </w:rPr>
        <w:t xml:space="preserve"> this </w:t>
      </w:r>
      <w:r w:rsidR="007D4C8E">
        <w:rPr>
          <w:lang w:val="en-GB"/>
        </w:rPr>
        <w:t xml:space="preserve">specific </w:t>
      </w:r>
      <w:r w:rsidR="00041909">
        <w:rPr>
          <w:lang w:val="en-GB"/>
        </w:rPr>
        <w:t>utilisation</w:t>
      </w:r>
      <w:r>
        <w:rPr>
          <w:lang w:val="en-GB"/>
        </w:rPr>
        <w:t>, the same objects could be used as simple trays</w:t>
      </w:r>
      <w:r w:rsidR="00041909">
        <w:rPr>
          <w:lang w:val="en-GB"/>
        </w:rPr>
        <w:t>,</w:t>
      </w:r>
      <w:r>
        <w:rPr>
          <w:lang w:val="en-GB"/>
        </w:rPr>
        <w:t xml:space="preserve"> or as art works that could be hung </w:t>
      </w:r>
      <w:r w:rsidR="00041909">
        <w:rPr>
          <w:lang w:val="en-GB"/>
        </w:rPr>
        <w:t xml:space="preserve">as decorations </w:t>
      </w:r>
      <w:r>
        <w:rPr>
          <w:lang w:val="en-GB"/>
        </w:rPr>
        <w:t>on the walls.</w:t>
      </w:r>
    </w:p>
    <w:p w:rsidR="00BA7148" w:rsidRDefault="00BA7148" w:rsidP="00BA7148">
      <w:pPr>
        <w:rPr>
          <w:lang w:val="en-GB"/>
        </w:rPr>
      </w:pPr>
      <w:r>
        <w:rPr>
          <w:lang w:val="en-GB"/>
        </w:rPr>
        <w:lastRenderedPageBreak/>
        <w:t xml:space="preserve">Experts still debate whether such objects were also included </w:t>
      </w:r>
      <w:r w:rsidR="00BC2A3E">
        <w:rPr>
          <w:lang w:val="en-GB"/>
        </w:rPr>
        <w:t>among</w:t>
      </w:r>
      <w:r>
        <w:rPr>
          <w:lang w:val="en-GB"/>
        </w:rPr>
        <w:t xml:space="preserve"> </w:t>
      </w:r>
      <w:r w:rsidR="00FA3FA8">
        <w:rPr>
          <w:lang w:val="en-GB"/>
        </w:rPr>
        <w:t xml:space="preserve">wedding </w:t>
      </w:r>
      <w:r>
        <w:rPr>
          <w:lang w:val="en-GB"/>
        </w:rPr>
        <w:t xml:space="preserve">presents, as </w:t>
      </w:r>
      <w:r w:rsidR="00041909">
        <w:rPr>
          <w:lang w:val="en-GB"/>
        </w:rPr>
        <w:t>wishing</w:t>
      </w:r>
      <w:r>
        <w:rPr>
          <w:lang w:val="en-GB"/>
        </w:rPr>
        <w:t xml:space="preserve"> </w:t>
      </w:r>
      <w:r w:rsidR="00A611BB">
        <w:rPr>
          <w:lang w:val="en-GB"/>
        </w:rPr>
        <w:t xml:space="preserve">an </w:t>
      </w:r>
      <w:r w:rsidR="007D4C8E">
        <w:rPr>
          <w:lang w:val="en-GB"/>
        </w:rPr>
        <w:t>imminent</w:t>
      </w:r>
      <w:r w:rsidR="00BC2A3E">
        <w:rPr>
          <w:lang w:val="en-GB"/>
        </w:rPr>
        <w:t xml:space="preserve"> pregnancy</w:t>
      </w:r>
      <w:r>
        <w:rPr>
          <w:lang w:val="en-GB"/>
        </w:rPr>
        <w:t>. I personally did never find them in the many lists of trousseaus that I have examined here and there</w:t>
      </w:r>
      <w:r w:rsidR="009A45DA">
        <w:rPr>
          <w:lang w:val="en-GB"/>
        </w:rPr>
        <w:t>.</w:t>
      </w:r>
    </w:p>
    <w:p w:rsidR="004C60AB" w:rsidRDefault="004C60AB" w:rsidP="00BA7148">
      <w:pPr>
        <w:rPr>
          <w:lang w:val="en-GB"/>
        </w:rPr>
      </w:pPr>
      <w:r>
        <w:rPr>
          <w:lang w:val="en-GB"/>
        </w:rPr>
        <w:t xml:space="preserve">Usually, the producers of these objects had several specimens almost ready for sale and whenever one of them was ordered, they just finished it </w:t>
      </w:r>
      <w:r w:rsidR="00BC2A3E">
        <w:rPr>
          <w:lang w:val="en-GB"/>
        </w:rPr>
        <w:t>adding</w:t>
      </w:r>
      <w:r>
        <w:rPr>
          <w:lang w:val="en-GB"/>
        </w:rPr>
        <w:t xml:space="preserve"> some specific feature of the family, typically t</w:t>
      </w:r>
      <w:r w:rsidR="00DF2A7C">
        <w:rPr>
          <w:lang w:val="en-GB"/>
        </w:rPr>
        <w:t xml:space="preserve">he family coat of arms painted on the back of the </w:t>
      </w:r>
      <w:proofErr w:type="spellStart"/>
      <w:r w:rsidR="00DF2A7C">
        <w:rPr>
          <w:lang w:val="en-GB"/>
        </w:rPr>
        <w:t>D</w:t>
      </w:r>
      <w:r>
        <w:rPr>
          <w:lang w:val="en-GB"/>
        </w:rPr>
        <w:t>esco</w:t>
      </w:r>
      <w:proofErr w:type="spellEnd"/>
      <w:r>
        <w:rPr>
          <w:lang w:val="en-GB"/>
        </w:rPr>
        <w:t>.</w:t>
      </w:r>
    </w:p>
    <w:p w:rsidR="00BA7148" w:rsidRDefault="00BA7148" w:rsidP="00BA7148">
      <w:pPr>
        <w:rPr>
          <w:lang w:val="en-GB"/>
        </w:rPr>
      </w:pPr>
      <w:r>
        <w:rPr>
          <w:lang w:val="en-GB"/>
        </w:rPr>
        <w:t>A</w:t>
      </w:r>
      <w:r w:rsidR="00DF2A7C">
        <w:rPr>
          <w:lang w:val="en-GB"/>
        </w:rPr>
        <w:t xml:space="preserve"> different</w:t>
      </w:r>
      <w:r>
        <w:rPr>
          <w:lang w:val="en-GB"/>
        </w:rPr>
        <w:t xml:space="preserve"> question</w:t>
      </w:r>
      <w:r w:rsidR="00DF2A7C">
        <w:rPr>
          <w:lang w:val="en-GB"/>
        </w:rPr>
        <w:t>, which</w:t>
      </w:r>
      <w:r>
        <w:rPr>
          <w:lang w:val="en-GB"/>
        </w:rPr>
        <w:t xml:space="preserve"> </w:t>
      </w:r>
      <w:r w:rsidR="00295C9B">
        <w:rPr>
          <w:lang w:val="en-GB"/>
        </w:rPr>
        <w:t>may however be</w:t>
      </w:r>
      <w:r>
        <w:rPr>
          <w:lang w:val="en-GB"/>
        </w:rPr>
        <w:t xml:space="preserve"> relevant for our </w:t>
      </w:r>
      <w:r w:rsidR="00295C9B">
        <w:rPr>
          <w:lang w:val="en-GB"/>
        </w:rPr>
        <w:t>field of the history of playing cards</w:t>
      </w:r>
      <w:r w:rsidR="00DF2A7C">
        <w:rPr>
          <w:lang w:val="en-GB"/>
        </w:rPr>
        <w:t>,</w:t>
      </w:r>
      <w:r>
        <w:rPr>
          <w:lang w:val="en-GB"/>
        </w:rPr>
        <w:t xml:space="preserve"> is </w:t>
      </w:r>
      <w:r w:rsidR="004C60AB">
        <w:rPr>
          <w:lang w:val="en-GB"/>
        </w:rPr>
        <w:t>when triumphal images began to be used for decorating these objects.</w:t>
      </w:r>
    </w:p>
    <w:p w:rsidR="009A45DA" w:rsidRDefault="004C60AB" w:rsidP="00BA7148">
      <w:pPr>
        <w:rPr>
          <w:lang w:val="en-GB"/>
        </w:rPr>
      </w:pPr>
      <w:r>
        <w:rPr>
          <w:lang w:val="en-GB"/>
        </w:rPr>
        <w:t xml:space="preserve">In the case under examination, the production by Lo </w:t>
      </w:r>
      <w:proofErr w:type="spellStart"/>
      <w:r>
        <w:rPr>
          <w:lang w:val="en-GB"/>
        </w:rPr>
        <w:t>Scheggia</w:t>
      </w:r>
      <w:proofErr w:type="spellEnd"/>
      <w:r>
        <w:rPr>
          <w:lang w:val="en-GB"/>
        </w:rPr>
        <w:t xml:space="preserve">, we find excellent examples of precisely these objects, decorated with triumphal motives. It suffices to call the attention on the </w:t>
      </w:r>
      <w:proofErr w:type="spellStart"/>
      <w:r w:rsidR="00FA3FA8">
        <w:rPr>
          <w:lang w:val="en-GB"/>
        </w:rPr>
        <w:t>Desco</w:t>
      </w:r>
      <w:proofErr w:type="spellEnd"/>
      <w:r w:rsidR="00FA3FA8">
        <w:rPr>
          <w:lang w:val="en-GB"/>
        </w:rPr>
        <w:t xml:space="preserve"> </w:t>
      </w:r>
      <w:r>
        <w:rPr>
          <w:lang w:val="en-GB"/>
        </w:rPr>
        <w:t xml:space="preserve">used for the birth of nobody less than Lorenzo </w:t>
      </w:r>
      <w:proofErr w:type="spellStart"/>
      <w:r>
        <w:rPr>
          <w:lang w:val="en-GB"/>
        </w:rPr>
        <w:t>il</w:t>
      </w:r>
      <w:proofErr w:type="spellEnd"/>
      <w:r>
        <w:rPr>
          <w:lang w:val="en-GB"/>
        </w:rPr>
        <w:t xml:space="preserve"> </w:t>
      </w:r>
      <w:proofErr w:type="spellStart"/>
      <w:r>
        <w:rPr>
          <w:lang w:val="en-GB"/>
        </w:rPr>
        <w:t>Magnifico</w:t>
      </w:r>
      <w:proofErr w:type="spellEnd"/>
      <w:r>
        <w:rPr>
          <w:lang w:val="en-GB"/>
        </w:rPr>
        <w:t>.</w:t>
      </w:r>
      <w:r w:rsidR="000F59DF">
        <w:rPr>
          <w:lang w:val="en-GB"/>
        </w:rPr>
        <w:t xml:space="preserve"> (</w:t>
      </w:r>
      <w:r w:rsidR="00602715">
        <w:rPr>
          <w:lang w:val="en-GB"/>
        </w:rPr>
        <w:t>15</w:t>
      </w:r>
      <w:r w:rsidR="000047A7">
        <w:rPr>
          <w:lang w:val="en-GB"/>
        </w:rPr>
        <w:t>)</w:t>
      </w:r>
      <w:r>
        <w:rPr>
          <w:lang w:val="en-GB"/>
        </w:rPr>
        <w:t xml:space="preserve"> </w:t>
      </w:r>
      <w:r w:rsidR="00FA3FA8">
        <w:rPr>
          <w:lang w:val="en-GB"/>
        </w:rPr>
        <w:t xml:space="preserve">It shows a beautiful image of </w:t>
      </w:r>
      <w:r w:rsidR="00DF2A7C">
        <w:rPr>
          <w:lang w:val="en-GB"/>
        </w:rPr>
        <w:t xml:space="preserve">the </w:t>
      </w:r>
      <w:r>
        <w:rPr>
          <w:lang w:val="en-GB"/>
        </w:rPr>
        <w:t>triumph</w:t>
      </w:r>
      <w:r w:rsidR="007D4C8E" w:rsidRPr="007D4C8E">
        <w:rPr>
          <w:lang w:val="en-GB"/>
        </w:rPr>
        <w:t xml:space="preserve"> </w:t>
      </w:r>
      <w:r w:rsidR="007D4C8E">
        <w:rPr>
          <w:lang w:val="en-GB"/>
        </w:rPr>
        <w:t>of Fame</w:t>
      </w:r>
      <w:r>
        <w:rPr>
          <w:lang w:val="en-GB"/>
        </w:rPr>
        <w:t xml:space="preserve">, whereas other similar </w:t>
      </w:r>
      <w:proofErr w:type="spellStart"/>
      <w:r w:rsidR="00FA3FA8">
        <w:rPr>
          <w:lang w:val="en-GB"/>
        </w:rPr>
        <w:t>Deschi</w:t>
      </w:r>
      <w:proofErr w:type="spellEnd"/>
      <w:r w:rsidR="00FA3FA8">
        <w:rPr>
          <w:lang w:val="en-GB"/>
        </w:rPr>
        <w:t xml:space="preserve"> </w:t>
      </w:r>
      <w:r>
        <w:rPr>
          <w:lang w:val="en-GB"/>
        </w:rPr>
        <w:t xml:space="preserve">by </w:t>
      </w:r>
      <w:r w:rsidR="00A30CE9">
        <w:rPr>
          <w:lang w:val="en-GB"/>
        </w:rPr>
        <w:t>Giovanni</w:t>
      </w:r>
      <w:r>
        <w:rPr>
          <w:lang w:val="en-GB"/>
        </w:rPr>
        <w:t xml:space="preserve"> are known with </w:t>
      </w:r>
      <w:r w:rsidR="007D4C8E">
        <w:rPr>
          <w:lang w:val="en-GB"/>
        </w:rPr>
        <w:t xml:space="preserve">the triumph of </w:t>
      </w:r>
      <w:r>
        <w:rPr>
          <w:lang w:val="en-GB"/>
        </w:rPr>
        <w:t>Love, and so on.</w:t>
      </w:r>
      <w:r w:rsidR="00FA3FA8">
        <w:rPr>
          <w:lang w:val="en-GB"/>
        </w:rPr>
        <w:t xml:space="preserve"> </w:t>
      </w:r>
    </w:p>
    <w:p w:rsidR="004C60AB" w:rsidRDefault="00FA3FA8" w:rsidP="00BA7148">
      <w:pPr>
        <w:rPr>
          <w:lang w:val="en-GB"/>
        </w:rPr>
      </w:pPr>
      <w:r>
        <w:rPr>
          <w:lang w:val="en-GB"/>
        </w:rPr>
        <w:t>The fact that Giovanni obtained commissions from the Medici family, and other ones at the highest social level, is a clear proof that his fame was deeply rooted in the Florentine environment.</w:t>
      </w:r>
    </w:p>
    <w:p w:rsidR="00674D4B" w:rsidRDefault="00674D4B" w:rsidP="00BA7148">
      <w:pPr>
        <w:rPr>
          <w:lang w:val="en-GB"/>
        </w:rPr>
      </w:pPr>
    </w:p>
    <w:p w:rsidR="00FA3FA8" w:rsidRDefault="00295C9B" w:rsidP="00FA3FA8">
      <w:pPr>
        <w:pStyle w:val="Heading2"/>
        <w:rPr>
          <w:lang w:val="en-GB"/>
        </w:rPr>
      </w:pPr>
      <w:r>
        <w:rPr>
          <w:lang w:val="en-GB"/>
        </w:rPr>
        <w:t>2.</w:t>
      </w:r>
      <w:r w:rsidR="00A611BB">
        <w:rPr>
          <w:lang w:val="en-GB"/>
        </w:rPr>
        <w:t>3. Other p</w:t>
      </w:r>
      <w:r w:rsidR="00FA3FA8">
        <w:rPr>
          <w:lang w:val="en-GB"/>
        </w:rPr>
        <w:t xml:space="preserve">aintings </w:t>
      </w:r>
    </w:p>
    <w:p w:rsidR="00FA3FA8" w:rsidRDefault="00FA3FA8" w:rsidP="00BA7148">
      <w:pPr>
        <w:rPr>
          <w:lang w:val="en-GB"/>
        </w:rPr>
      </w:pPr>
    </w:p>
    <w:p w:rsidR="009A45DA" w:rsidRDefault="009A45DA" w:rsidP="00BA7148">
      <w:pPr>
        <w:rPr>
          <w:lang w:val="en-GB"/>
        </w:rPr>
      </w:pPr>
      <w:r>
        <w:rPr>
          <w:lang w:val="en-GB"/>
        </w:rPr>
        <w:t>We have already found a variety of art objects in Giovanni’s production, but we can extend further the field of our analysis.</w:t>
      </w:r>
      <w:r w:rsidR="00A611BB">
        <w:rPr>
          <w:lang w:val="en-GB"/>
        </w:rPr>
        <w:t xml:space="preserve"> Now, instead of wood, we find parchment or paper as a painting substrate.</w:t>
      </w:r>
    </w:p>
    <w:p w:rsidR="009A45DA" w:rsidRDefault="009A45DA" w:rsidP="00BA7148">
      <w:pPr>
        <w:rPr>
          <w:lang w:val="en-GB"/>
        </w:rPr>
      </w:pPr>
    </w:p>
    <w:p w:rsidR="00674D4B" w:rsidRDefault="00295C9B" w:rsidP="00674D4B">
      <w:pPr>
        <w:pStyle w:val="Heading2"/>
        <w:rPr>
          <w:lang w:val="en-GB"/>
        </w:rPr>
      </w:pPr>
      <w:r>
        <w:rPr>
          <w:lang w:val="en-GB"/>
        </w:rPr>
        <w:t>2.</w:t>
      </w:r>
      <w:r w:rsidR="00FA3FA8">
        <w:rPr>
          <w:lang w:val="en-GB"/>
        </w:rPr>
        <w:t xml:space="preserve">3.1 </w:t>
      </w:r>
      <w:r w:rsidR="00F6121B">
        <w:rPr>
          <w:lang w:val="en-GB"/>
        </w:rPr>
        <w:t>Miniature</w:t>
      </w:r>
    </w:p>
    <w:p w:rsidR="00674D4B" w:rsidRDefault="00674D4B" w:rsidP="00674D4B">
      <w:pPr>
        <w:rPr>
          <w:lang w:val="en-GB"/>
        </w:rPr>
      </w:pPr>
    </w:p>
    <w:p w:rsidR="00674D4B" w:rsidRDefault="00674D4B" w:rsidP="00674D4B">
      <w:pPr>
        <w:rPr>
          <w:lang w:val="en-GB"/>
        </w:rPr>
      </w:pPr>
      <w:r>
        <w:rPr>
          <w:lang w:val="en-GB"/>
        </w:rPr>
        <w:t xml:space="preserve">I could find no miniature attributed to </w:t>
      </w:r>
      <w:r w:rsidR="00A30CE9">
        <w:rPr>
          <w:lang w:val="en-GB"/>
        </w:rPr>
        <w:t>Giovanni</w:t>
      </w:r>
      <w:r>
        <w:rPr>
          <w:lang w:val="en-GB"/>
        </w:rPr>
        <w:t>. This is not surprising, if one considers that several painters existed, who were specialised in this sector of painting product</w:t>
      </w:r>
      <w:r w:rsidR="009A45DA">
        <w:rPr>
          <w:lang w:val="en-GB"/>
        </w:rPr>
        <w:t>s</w:t>
      </w:r>
      <w:r>
        <w:rPr>
          <w:lang w:val="en-GB"/>
        </w:rPr>
        <w:t xml:space="preserve">. </w:t>
      </w:r>
      <w:r w:rsidR="00BC2A3E">
        <w:rPr>
          <w:lang w:val="en-GB"/>
        </w:rPr>
        <w:t>Giovanni</w:t>
      </w:r>
      <w:r>
        <w:rPr>
          <w:lang w:val="en-GB"/>
        </w:rPr>
        <w:t xml:space="preserve"> was so deeply involved in working with and on wood</w:t>
      </w:r>
      <w:r w:rsidR="009A45DA">
        <w:rPr>
          <w:lang w:val="en-GB"/>
        </w:rPr>
        <w:t>en</w:t>
      </w:r>
      <w:r>
        <w:rPr>
          <w:lang w:val="en-GB"/>
        </w:rPr>
        <w:t xml:space="preserve"> materials, that he could hardly be fully conversant with the minute drawings in th</w:t>
      </w:r>
      <w:r w:rsidR="00A33915">
        <w:rPr>
          <w:lang w:val="en-GB"/>
        </w:rPr>
        <w:t>os</w:t>
      </w:r>
      <w:r>
        <w:rPr>
          <w:lang w:val="en-GB"/>
        </w:rPr>
        <w:t>e</w:t>
      </w:r>
      <w:r w:rsidR="00A33915">
        <w:rPr>
          <w:lang w:val="en-GB"/>
        </w:rPr>
        <w:t xml:space="preserve"> small parts </w:t>
      </w:r>
      <w:r w:rsidR="00F6121B">
        <w:rPr>
          <w:lang w:val="en-GB"/>
        </w:rPr>
        <w:t>of</w:t>
      </w:r>
      <w:r w:rsidR="00A33915">
        <w:rPr>
          <w:lang w:val="en-GB"/>
        </w:rPr>
        <w:t xml:space="preserve"> </w:t>
      </w:r>
      <w:r w:rsidR="00F6121B">
        <w:rPr>
          <w:lang w:val="en-GB"/>
        </w:rPr>
        <w:t>book pages</w:t>
      </w:r>
      <w:r>
        <w:rPr>
          <w:lang w:val="en-GB"/>
        </w:rPr>
        <w:t>.</w:t>
      </w:r>
    </w:p>
    <w:p w:rsidR="00702D3E" w:rsidRDefault="00674D4B" w:rsidP="00674D4B">
      <w:pPr>
        <w:rPr>
          <w:lang w:val="en-GB"/>
        </w:rPr>
      </w:pPr>
      <w:r>
        <w:rPr>
          <w:lang w:val="en-GB"/>
        </w:rPr>
        <w:t xml:space="preserve">We can neglect the whole topic of </w:t>
      </w:r>
      <w:r w:rsidR="00F6121B">
        <w:rPr>
          <w:lang w:val="en-GB"/>
        </w:rPr>
        <w:t>Miniature</w:t>
      </w:r>
      <w:r>
        <w:rPr>
          <w:lang w:val="en-GB"/>
        </w:rPr>
        <w:t xml:space="preserve"> for our artist. However,</w:t>
      </w:r>
      <w:r w:rsidR="00702D3E">
        <w:rPr>
          <w:lang w:val="en-GB"/>
        </w:rPr>
        <w:t xml:space="preserve"> several of his colleagues could be involved in the production of </w:t>
      </w:r>
      <w:r w:rsidR="00F6121B">
        <w:rPr>
          <w:lang w:val="en-GB"/>
        </w:rPr>
        <w:t>Miniature</w:t>
      </w:r>
      <w:r w:rsidR="00702D3E">
        <w:rPr>
          <w:lang w:val="en-GB"/>
        </w:rPr>
        <w:t xml:space="preserve"> </w:t>
      </w:r>
      <w:r w:rsidR="00BC2A3E">
        <w:rPr>
          <w:lang w:val="en-GB"/>
        </w:rPr>
        <w:t>together with</w:t>
      </w:r>
      <w:r w:rsidR="00702D3E">
        <w:rPr>
          <w:lang w:val="en-GB"/>
        </w:rPr>
        <w:t xml:space="preserve"> other painting kinds. It will be hard to find </w:t>
      </w:r>
      <w:r w:rsidR="00BC2A3E">
        <w:rPr>
          <w:lang w:val="en-GB"/>
        </w:rPr>
        <w:t>a painter</w:t>
      </w:r>
      <w:r w:rsidR="00702D3E">
        <w:rPr>
          <w:lang w:val="en-GB"/>
        </w:rPr>
        <w:t xml:space="preserve">, who </w:t>
      </w:r>
      <w:r w:rsidR="00BC2A3E">
        <w:rPr>
          <w:lang w:val="en-GB"/>
        </w:rPr>
        <w:t>could excel</w:t>
      </w:r>
      <w:r w:rsidR="00702D3E">
        <w:rPr>
          <w:lang w:val="en-GB"/>
        </w:rPr>
        <w:t xml:space="preserve"> in every </w:t>
      </w:r>
      <w:r w:rsidR="00BC2A3E">
        <w:rPr>
          <w:lang w:val="en-GB"/>
        </w:rPr>
        <w:t xml:space="preserve">art </w:t>
      </w:r>
      <w:r w:rsidR="00702D3E">
        <w:rPr>
          <w:lang w:val="en-GB"/>
        </w:rPr>
        <w:t xml:space="preserve">production that flourished at the time. It is </w:t>
      </w:r>
      <w:r w:rsidR="00BC2A3E">
        <w:rPr>
          <w:lang w:val="en-GB"/>
        </w:rPr>
        <w:t xml:space="preserve">however </w:t>
      </w:r>
      <w:r w:rsidR="00702D3E">
        <w:rPr>
          <w:lang w:val="en-GB"/>
        </w:rPr>
        <w:t xml:space="preserve">true that most painters followed </w:t>
      </w:r>
      <w:r w:rsidR="007D4C8E">
        <w:rPr>
          <w:lang w:val="en-GB"/>
        </w:rPr>
        <w:t>various</w:t>
      </w:r>
      <w:r w:rsidR="00702D3E">
        <w:rPr>
          <w:lang w:val="en-GB"/>
        </w:rPr>
        <w:t xml:space="preserve"> kind of works</w:t>
      </w:r>
      <w:r w:rsidR="007D4C8E">
        <w:rPr>
          <w:lang w:val="en-GB"/>
        </w:rPr>
        <w:t xml:space="preserve"> at the same time</w:t>
      </w:r>
      <w:r w:rsidR="00702D3E">
        <w:rPr>
          <w:lang w:val="en-GB"/>
        </w:rPr>
        <w:t>.</w:t>
      </w:r>
    </w:p>
    <w:p w:rsidR="00674D4B" w:rsidRDefault="00F6121B" w:rsidP="00674D4B">
      <w:pPr>
        <w:rPr>
          <w:lang w:val="en-GB"/>
        </w:rPr>
      </w:pPr>
      <w:r>
        <w:rPr>
          <w:lang w:val="en-GB"/>
        </w:rPr>
        <w:t>Now</w:t>
      </w:r>
      <w:r w:rsidR="00702D3E">
        <w:rPr>
          <w:lang w:val="en-GB"/>
        </w:rPr>
        <w:t xml:space="preserve">, Italian </w:t>
      </w:r>
      <w:r>
        <w:rPr>
          <w:lang w:val="en-GB"/>
        </w:rPr>
        <w:t>Miniature</w:t>
      </w:r>
      <w:r w:rsidR="00702D3E">
        <w:rPr>
          <w:lang w:val="en-GB"/>
        </w:rPr>
        <w:t xml:space="preserve"> obtained in the 15</w:t>
      </w:r>
      <w:r w:rsidR="00702D3E" w:rsidRPr="00702D3E">
        <w:rPr>
          <w:vertAlign w:val="superscript"/>
          <w:lang w:val="en-GB"/>
        </w:rPr>
        <w:t>th</w:t>
      </w:r>
      <w:r w:rsidR="00702D3E">
        <w:rPr>
          <w:lang w:val="en-GB"/>
        </w:rPr>
        <w:t xml:space="preserve"> century their most renowned masterpieces. Earlier on, they had an inferior quality in comparison with the production of the </w:t>
      </w:r>
      <w:r w:rsidR="009A45DA">
        <w:rPr>
          <w:lang w:val="en-GB"/>
        </w:rPr>
        <w:t>Flanders</w:t>
      </w:r>
      <w:r w:rsidR="007D4C8E">
        <w:rPr>
          <w:lang w:val="en-GB"/>
        </w:rPr>
        <w:t>,</w:t>
      </w:r>
      <w:r w:rsidR="00702D3E">
        <w:rPr>
          <w:lang w:val="en-GB"/>
        </w:rPr>
        <w:t xml:space="preserve"> or France; later on, </w:t>
      </w:r>
      <w:r w:rsidR="009A45DA">
        <w:rPr>
          <w:lang w:val="en-GB"/>
        </w:rPr>
        <w:t xml:space="preserve">with the spread of printed books, </w:t>
      </w:r>
      <w:r w:rsidR="00702D3E">
        <w:rPr>
          <w:lang w:val="en-GB"/>
        </w:rPr>
        <w:t xml:space="preserve">their importance </w:t>
      </w:r>
      <w:r w:rsidR="00CE6E1B">
        <w:rPr>
          <w:lang w:val="en-GB"/>
        </w:rPr>
        <w:t>practically vanished</w:t>
      </w:r>
      <w:r w:rsidR="00702D3E">
        <w:rPr>
          <w:lang w:val="en-GB"/>
        </w:rPr>
        <w:t>.</w:t>
      </w:r>
    </w:p>
    <w:p w:rsidR="008E21F1" w:rsidRDefault="009A45DA" w:rsidP="00674D4B">
      <w:pPr>
        <w:rPr>
          <w:lang w:val="en-GB"/>
        </w:rPr>
      </w:pPr>
      <w:r>
        <w:rPr>
          <w:lang w:val="en-GB"/>
        </w:rPr>
        <w:t>I</w:t>
      </w:r>
      <w:r w:rsidR="008E21F1">
        <w:rPr>
          <w:lang w:val="en-GB"/>
        </w:rPr>
        <w:t xml:space="preserve">n the field of Miniature, we assist </w:t>
      </w:r>
      <w:r w:rsidR="00CE6E1B">
        <w:rPr>
          <w:lang w:val="en-GB"/>
        </w:rPr>
        <w:t xml:space="preserve">at </w:t>
      </w:r>
      <w:r w:rsidR="008E21F1">
        <w:rPr>
          <w:lang w:val="en-GB"/>
        </w:rPr>
        <w:t xml:space="preserve">about the same time to the flourishing of the same triumphal decorations, which we typically </w:t>
      </w:r>
      <w:r w:rsidR="00F6121B">
        <w:rPr>
          <w:lang w:val="en-GB"/>
        </w:rPr>
        <w:t>find in</w:t>
      </w:r>
      <w:r w:rsidR="008E21F1">
        <w:rPr>
          <w:lang w:val="en-GB"/>
        </w:rPr>
        <w:t xml:space="preserve"> Giovanni’s production. This was mainly connected with the spread of illustrated manuscripts of Petrarch’s </w:t>
      </w:r>
      <w:r w:rsidR="008E21F1" w:rsidRPr="000F59DF">
        <w:rPr>
          <w:i/>
          <w:lang w:val="en-GB"/>
        </w:rPr>
        <w:t>Trionfi</w:t>
      </w:r>
      <w:r w:rsidR="008E21F1">
        <w:rPr>
          <w:lang w:val="en-GB"/>
        </w:rPr>
        <w:t>: it is well known that the figurative tradit</w:t>
      </w:r>
      <w:r w:rsidR="00F6121B">
        <w:rPr>
          <w:lang w:val="en-GB"/>
        </w:rPr>
        <w:t>ion nominally connected with this</w:t>
      </w:r>
      <w:r w:rsidR="008E21F1">
        <w:rPr>
          <w:lang w:val="en-GB"/>
        </w:rPr>
        <w:t xml:space="preserve"> text follow</w:t>
      </w:r>
      <w:r w:rsidR="00F6121B">
        <w:rPr>
          <w:lang w:val="en-GB"/>
        </w:rPr>
        <w:t>ed</w:t>
      </w:r>
      <w:r w:rsidR="008E21F1">
        <w:rPr>
          <w:lang w:val="en-GB"/>
        </w:rPr>
        <w:t xml:space="preserve"> guidelines, which did not truly </w:t>
      </w:r>
      <w:r w:rsidR="00CE6E1B">
        <w:rPr>
          <w:lang w:val="en-GB"/>
        </w:rPr>
        <w:t>correspond to</w:t>
      </w:r>
      <w:r w:rsidR="00F6121B">
        <w:rPr>
          <w:lang w:val="en-GB"/>
        </w:rPr>
        <w:t xml:space="preserve"> </w:t>
      </w:r>
      <w:r w:rsidR="008E21F1">
        <w:rPr>
          <w:lang w:val="en-GB"/>
        </w:rPr>
        <w:t xml:space="preserve">the </w:t>
      </w:r>
      <w:r w:rsidR="00F6121B">
        <w:rPr>
          <w:lang w:val="en-GB"/>
        </w:rPr>
        <w:t xml:space="preserve">scenes described in the </w:t>
      </w:r>
      <w:r w:rsidR="008E21F1">
        <w:rPr>
          <w:lang w:val="en-GB"/>
        </w:rPr>
        <w:t>poem</w:t>
      </w:r>
      <w:r w:rsidR="00F6121B">
        <w:rPr>
          <w:lang w:val="en-GB"/>
        </w:rPr>
        <w:t>, except one or two of them</w:t>
      </w:r>
      <w:r w:rsidR="008E21F1">
        <w:rPr>
          <w:lang w:val="en-GB"/>
        </w:rPr>
        <w:t>.</w:t>
      </w:r>
    </w:p>
    <w:p w:rsidR="008E21F1" w:rsidRDefault="008E21F1" w:rsidP="008E21F1">
      <w:pPr>
        <w:rPr>
          <w:lang w:val="en-GB"/>
        </w:rPr>
      </w:pPr>
      <w:r>
        <w:rPr>
          <w:lang w:val="en-GB"/>
        </w:rPr>
        <w:t xml:space="preserve">In conclusion, it is </w:t>
      </w:r>
      <w:r w:rsidR="00CE6E1B">
        <w:rPr>
          <w:lang w:val="en-GB"/>
        </w:rPr>
        <w:t>right</w:t>
      </w:r>
      <w:r>
        <w:rPr>
          <w:lang w:val="en-GB"/>
        </w:rPr>
        <w:t xml:space="preserve"> that </w:t>
      </w:r>
      <w:r w:rsidR="009A45DA">
        <w:rPr>
          <w:lang w:val="en-GB"/>
        </w:rPr>
        <w:t xml:space="preserve">for Giovanni </w:t>
      </w:r>
      <w:r>
        <w:rPr>
          <w:lang w:val="en-GB"/>
        </w:rPr>
        <w:t xml:space="preserve">we can neglect the miniature sector, but his </w:t>
      </w:r>
      <w:r w:rsidR="00CE6E1B">
        <w:rPr>
          <w:lang w:val="en-GB"/>
        </w:rPr>
        <w:t xml:space="preserve">own </w:t>
      </w:r>
      <w:r>
        <w:rPr>
          <w:lang w:val="en-GB"/>
        </w:rPr>
        <w:t xml:space="preserve">stylistic </w:t>
      </w:r>
      <w:r w:rsidR="007D4C8E">
        <w:rPr>
          <w:lang w:val="en-GB"/>
        </w:rPr>
        <w:t>background</w:t>
      </w:r>
      <w:r>
        <w:rPr>
          <w:lang w:val="en-GB"/>
        </w:rPr>
        <w:t xml:space="preserve"> was the same </w:t>
      </w:r>
      <w:r w:rsidR="009A45DA">
        <w:rPr>
          <w:lang w:val="en-GB"/>
        </w:rPr>
        <w:t>International G</w:t>
      </w:r>
      <w:r>
        <w:rPr>
          <w:lang w:val="en-GB"/>
        </w:rPr>
        <w:t xml:space="preserve">othic that flourished at the time and was only slowly </w:t>
      </w:r>
      <w:r w:rsidR="00F6121B">
        <w:rPr>
          <w:lang w:val="en-GB"/>
        </w:rPr>
        <w:t>outrun</w:t>
      </w:r>
      <w:r>
        <w:rPr>
          <w:lang w:val="en-GB"/>
        </w:rPr>
        <w:t xml:space="preserve"> by the Florentine revolution. </w:t>
      </w:r>
    </w:p>
    <w:p w:rsidR="00F35DD3" w:rsidRDefault="00F35DD3" w:rsidP="00674D4B">
      <w:pPr>
        <w:rPr>
          <w:lang w:val="en-GB"/>
        </w:rPr>
      </w:pPr>
    </w:p>
    <w:p w:rsidR="00C26502" w:rsidRDefault="00295C9B" w:rsidP="00294509">
      <w:pPr>
        <w:pStyle w:val="Heading2"/>
        <w:rPr>
          <w:lang w:val="en-GB"/>
        </w:rPr>
      </w:pPr>
      <w:r>
        <w:rPr>
          <w:lang w:val="en-GB"/>
        </w:rPr>
        <w:t>2.</w:t>
      </w:r>
      <w:r w:rsidR="00FA3FA8">
        <w:rPr>
          <w:lang w:val="en-GB"/>
        </w:rPr>
        <w:t xml:space="preserve">3.2 </w:t>
      </w:r>
      <w:r w:rsidR="00A611BB">
        <w:rPr>
          <w:lang w:val="en-GB"/>
        </w:rPr>
        <w:t xml:space="preserve">Naibi and </w:t>
      </w:r>
      <w:r w:rsidR="00C26502">
        <w:rPr>
          <w:lang w:val="en-GB"/>
        </w:rPr>
        <w:t>Trionfi</w:t>
      </w:r>
    </w:p>
    <w:p w:rsidR="00A33915" w:rsidRPr="00A33915" w:rsidRDefault="00A33915" w:rsidP="00A33915">
      <w:pPr>
        <w:rPr>
          <w:lang w:val="en-GB"/>
        </w:rPr>
      </w:pPr>
    </w:p>
    <w:p w:rsidR="00A33915" w:rsidRPr="00674D4B" w:rsidRDefault="00A33915" w:rsidP="00A33915">
      <w:pPr>
        <w:rPr>
          <w:lang w:val="en-GB"/>
        </w:rPr>
      </w:pPr>
      <w:r>
        <w:rPr>
          <w:lang w:val="en-GB"/>
        </w:rPr>
        <w:t xml:space="preserve">There is however a painting sector not far from </w:t>
      </w:r>
      <w:r w:rsidR="00F6121B">
        <w:rPr>
          <w:lang w:val="en-GB"/>
        </w:rPr>
        <w:t>Miniature</w:t>
      </w:r>
      <w:r>
        <w:rPr>
          <w:lang w:val="en-GB"/>
        </w:rPr>
        <w:t xml:space="preserve"> in which I could find </w:t>
      </w:r>
      <w:r w:rsidR="00A30CE9">
        <w:rPr>
          <w:lang w:val="en-GB"/>
        </w:rPr>
        <w:t>Giovanni</w:t>
      </w:r>
      <w:r>
        <w:rPr>
          <w:lang w:val="en-GB"/>
        </w:rPr>
        <w:t xml:space="preserve"> invo</w:t>
      </w:r>
      <w:r w:rsidR="009A45DA">
        <w:rPr>
          <w:lang w:val="en-GB"/>
        </w:rPr>
        <w:t>lved. He produced playing cards!</w:t>
      </w:r>
      <w:r>
        <w:rPr>
          <w:lang w:val="en-GB"/>
        </w:rPr>
        <w:t xml:space="preserve"> If the quality of </w:t>
      </w:r>
      <w:r w:rsidR="00F6121B">
        <w:rPr>
          <w:lang w:val="en-GB"/>
        </w:rPr>
        <w:t>Miniature</w:t>
      </w:r>
      <w:r>
        <w:rPr>
          <w:lang w:val="en-GB"/>
        </w:rPr>
        <w:t xml:space="preserve"> could vary within certain limits, the artistic quality of playing cards was inferior as a rule, but could in its turn vary within a wide range.</w:t>
      </w:r>
    </w:p>
    <w:p w:rsidR="00216057" w:rsidRDefault="00A30CE9" w:rsidP="00C26502">
      <w:pPr>
        <w:rPr>
          <w:lang w:val="en-GB"/>
        </w:rPr>
      </w:pPr>
      <w:r>
        <w:rPr>
          <w:lang w:val="en-GB"/>
        </w:rPr>
        <w:lastRenderedPageBreak/>
        <w:t>Giovanni</w:t>
      </w:r>
      <w:r w:rsidR="00A33915">
        <w:rPr>
          <w:lang w:val="en-GB"/>
        </w:rPr>
        <w:t xml:space="preserve"> </w:t>
      </w:r>
      <w:r w:rsidR="00295C9B">
        <w:rPr>
          <w:lang w:val="en-GB"/>
        </w:rPr>
        <w:t xml:space="preserve">certainly </w:t>
      </w:r>
      <w:r w:rsidR="00A33915">
        <w:rPr>
          <w:lang w:val="en-GB"/>
        </w:rPr>
        <w:t>produced Naibi</w:t>
      </w:r>
      <w:r w:rsidR="00295C9B">
        <w:rPr>
          <w:lang w:val="en-GB"/>
        </w:rPr>
        <w:t>,</w:t>
      </w:r>
      <w:r w:rsidR="00A33915">
        <w:rPr>
          <w:lang w:val="en-GB"/>
        </w:rPr>
        <w:t xml:space="preserve"> and </w:t>
      </w:r>
      <w:r w:rsidR="00295C9B">
        <w:rPr>
          <w:lang w:val="en-GB"/>
        </w:rPr>
        <w:t xml:space="preserve">maybe </w:t>
      </w:r>
      <w:r w:rsidR="00A33915">
        <w:rPr>
          <w:lang w:val="en-GB"/>
        </w:rPr>
        <w:t>Trionfi</w:t>
      </w:r>
      <w:r w:rsidR="00295C9B">
        <w:rPr>
          <w:lang w:val="en-GB"/>
        </w:rPr>
        <w:t xml:space="preserve"> as well</w:t>
      </w:r>
      <w:r w:rsidR="00A33915">
        <w:rPr>
          <w:lang w:val="en-GB"/>
        </w:rPr>
        <w:t xml:space="preserve">. </w:t>
      </w:r>
      <w:r w:rsidR="00216057">
        <w:rPr>
          <w:lang w:val="en-GB"/>
        </w:rPr>
        <w:t xml:space="preserve">Here the name of Trionfi is directly applied to playing cards, and only to </w:t>
      </w:r>
      <w:r w:rsidR="00F6121B">
        <w:rPr>
          <w:lang w:val="en-GB"/>
        </w:rPr>
        <w:t xml:space="preserve">some of them, </w:t>
      </w:r>
      <w:r w:rsidR="00216057">
        <w:rPr>
          <w:lang w:val="en-GB"/>
        </w:rPr>
        <w:t xml:space="preserve">a specific kind of Naibi, which were documented under the names of Naibi a trionfi, or Naibi di trionfi, or just Trionfi. </w:t>
      </w:r>
    </w:p>
    <w:p w:rsidR="00216057" w:rsidRDefault="007D4C8E" w:rsidP="00C26502">
      <w:pPr>
        <w:rPr>
          <w:lang w:val="en-GB"/>
        </w:rPr>
      </w:pPr>
      <w:r>
        <w:rPr>
          <w:lang w:val="en-GB"/>
        </w:rPr>
        <w:t>This sector</w:t>
      </w:r>
      <w:r w:rsidR="00216057">
        <w:rPr>
          <w:lang w:val="en-GB"/>
        </w:rPr>
        <w:t xml:space="preserve"> is for </w:t>
      </w:r>
      <w:r>
        <w:rPr>
          <w:lang w:val="en-GB"/>
        </w:rPr>
        <w:t>us the most important; i</w:t>
      </w:r>
      <w:r w:rsidR="00216057">
        <w:rPr>
          <w:lang w:val="en-GB"/>
        </w:rPr>
        <w:t>t is at the same time the most unknown</w:t>
      </w:r>
      <w:r w:rsidR="00A33915">
        <w:rPr>
          <w:lang w:val="en-GB"/>
        </w:rPr>
        <w:t xml:space="preserve">, because it is not easy to directly attribute to </w:t>
      </w:r>
      <w:r w:rsidR="00CE6E1B">
        <w:rPr>
          <w:lang w:val="en-GB"/>
        </w:rPr>
        <w:t>Giovanni</w:t>
      </w:r>
      <w:r w:rsidR="00A33915">
        <w:rPr>
          <w:lang w:val="en-GB"/>
        </w:rPr>
        <w:t xml:space="preserve"> one or another of the few extant cards of the time. </w:t>
      </w:r>
      <w:r w:rsidR="00216057">
        <w:rPr>
          <w:lang w:val="en-GB"/>
        </w:rPr>
        <w:t xml:space="preserve">I intend not to repeat here the little that we know </w:t>
      </w:r>
      <w:r w:rsidR="00CE6E1B">
        <w:rPr>
          <w:lang w:val="en-GB"/>
        </w:rPr>
        <w:t xml:space="preserve">about them </w:t>
      </w:r>
      <w:r w:rsidR="00216057">
        <w:rPr>
          <w:lang w:val="en-GB"/>
        </w:rPr>
        <w:t xml:space="preserve">or suggest possible ideas for the </w:t>
      </w:r>
      <w:r w:rsidR="0078146E">
        <w:rPr>
          <w:lang w:val="en-GB"/>
        </w:rPr>
        <w:t>lot</w:t>
      </w:r>
      <w:r w:rsidR="00216057">
        <w:rPr>
          <w:lang w:val="en-GB"/>
        </w:rPr>
        <w:t xml:space="preserve"> that remains to discover about the initial spread of this kind of cards.</w:t>
      </w:r>
      <w:r w:rsidR="00A33915">
        <w:rPr>
          <w:lang w:val="en-GB"/>
        </w:rPr>
        <w:t xml:space="preserve"> </w:t>
      </w:r>
    </w:p>
    <w:p w:rsidR="007D4C8E" w:rsidRDefault="00216057" w:rsidP="00C26502">
      <w:pPr>
        <w:rPr>
          <w:lang w:val="en-GB"/>
        </w:rPr>
      </w:pPr>
      <w:r>
        <w:rPr>
          <w:lang w:val="en-GB"/>
        </w:rPr>
        <w:t>I will only outline that there did not exist artists, who worked on</w:t>
      </w:r>
      <w:r w:rsidR="007D4C8E">
        <w:rPr>
          <w:lang w:val="en-GB"/>
        </w:rPr>
        <w:t>ly in the production of Trionfi;</w:t>
      </w:r>
      <w:r>
        <w:rPr>
          <w:lang w:val="en-GB"/>
        </w:rPr>
        <w:t xml:space="preserve"> it is even hard to find craftsmen who were only active in the production of playing cards in general, even though they were used in Florence at least </w:t>
      </w:r>
      <w:r w:rsidR="00FA3FA8">
        <w:rPr>
          <w:lang w:val="en-GB"/>
        </w:rPr>
        <w:t>since</w:t>
      </w:r>
      <w:r>
        <w:rPr>
          <w:lang w:val="en-GB"/>
        </w:rPr>
        <w:t xml:space="preserve"> 1377.</w:t>
      </w:r>
      <w:r w:rsidR="007D4C8E">
        <w:rPr>
          <w:lang w:val="en-GB"/>
        </w:rPr>
        <w:t xml:space="preserve"> </w:t>
      </w:r>
    </w:p>
    <w:p w:rsidR="00216057" w:rsidRDefault="00F83EB9" w:rsidP="00C26502">
      <w:pPr>
        <w:rPr>
          <w:lang w:val="en-GB"/>
        </w:rPr>
      </w:pPr>
      <w:r>
        <w:rPr>
          <w:lang w:val="en-GB"/>
        </w:rPr>
        <w:t xml:space="preserve">I found in </w:t>
      </w:r>
      <w:r w:rsidR="00CE6E1B">
        <w:rPr>
          <w:lang w:val="en-GB"/>
        </w:rPr>
        <w:t>documents</w:t>
      </w:r>
      <w:r>
        <w:rPr>
          <w:lang w:val="en-GB"/>
        </w:rPr>
        <w:t xml:space="preserve"> kept</w:t>
      </w:r>
      <w:r w:rsidR="000E5A39">
        <w:rPr>
          <w:lang w:val="en-GB"/>
        </w:rPr>
        <w:t xml:space="preserve"> in the AOIF in Florence that two dozens of his</w:t>
      </w:r>
      <w:r>
        <w:rPr>
          <w:lang w:val="en-GB"/>
        </w:rPr>
        <w:t xml:space="preserve"> Naibi </w:t>
      </w:r>
      <w:r w:rsidR="000E5A39">
        <w:rPr>
          <w:lang w:val="en-GB"/>
        </w:rPr>
        <w:t xml:space="preserve">Piccoli were sold </w:t>
      </w:r>
      <w:r w:rsidR="00295C9B">
        <w:rPr>
          <w:lang w:val="en-GB"/>
        </w:rPr>
        <w:t>in 1447</w:t>
      </w:r>
      <w:r w:rsidR="000E5A39">
        <w:rPr>
          <w:lang w:val="en-GB"/>
        </w:rPr>
        <w:t>, and four packs of his Grandi in the following year</w:t>
      </w:r>
      <w:r>
        <w:rPr>
          <w:lang w:val="en-GB"/>
        </w:rPr>
        <w:t>.</w:t>
      </w:r>
      <w:r w:rsidR="000F59DF">
        <w:rPr>
          <w:lang w:val="en-GB"/>
        </w:rPr>
        <w:t xml:space="preserve"> (</w:t>
      </w:r>
      <w:r w:rsidR="00602715">
        <w:rPr>
          <w:lang w:val="en-GB"/>
        </w:rPr>
        <w:t>1</w:t>
      </w:r>
      <w:r w:rsidR="000047A7">
        <w:rPr>
          <w:lang w:val="en-GB"/>
        </w:rPr>
        <w:t>)</w:t>
      </w:r>
      <w:r w:rsidR="000E5A39">
        <w:rPr>
          <w:lang w:val="en-GB"/>
        </w:rPr>
        <w:t xml:space="preserve"> The records of those</w:t>
      </w:r>
      <w:r>
        <w:rPr>
          <w:lang w:val="en-GB"/>
        </w:rPr>
        <w:t xml:space="preserve"> trade</w:t>
      </w:r>
      <w:r w:rsidR="000E5A39">
        <w:rPr>
          <w:lang w:val="en-GB"/>
        </w:rPr>
        <w:t>s</w:t>
      </w:r>
      <w:r>
        <w:rPr>
          <w:lang w:val="en-GB"/>
        </w:rPr>
        <w:t xml:space="preserve"> allow us to know something else about his production. It can be considered to correspond to an </w:t>
      </w:r>
      <w:r w:rsidR="000E5A39">
        <w:rPr>
          <w:lang w:val="en-GB"/>
        </w:rPr>
        <w:t>intermediate grade</w:t>
      </w:r>
      <w:r>
        <w:rPr>
          <w:lang w:val="en-GB"/>
        </w:rPr>
        <w:t>, distant both from the most precious items and from the most ordinary ones.</w:t>
      </w:r>
    </w:p>
    <w:p w:rsidR="00F83EB9" w:rsidRDefault="00F83EB9" w:rsidP="00C26502">
      <w:pPr>
        <w:rPr>
          <w:lang w:val="en-GB"/>
        </w:rPr>
      </w:pPr>
      <w:r>
        <w:rPr>
          <w:lang w:val="en-GB"/>
        </w:rPr>
        <w:t xml:space="preserve">This is now somewhat surprising to us, because we would rather have expected his </w:t>
      </w:r>
      <w:r w:rsidR="0078146E">
        <w:rPr>
          <w:lang w:val="en-GB"/>
        </w:rPr>
        <w:t>cards</w:t>
      </w:r>
      <w:r>
        <w:rPr>
          <w:lang w:val="en-GB"/>
        </w:rPr>
        <w:t xml:space="preserve"> to belong to the most expensive products: he was more artistically </w:t>
      </w:r>
      <w:r w:rsidR="007D4C8E">
        <w:rPr>
          <w:lang w:val="en-GB"/>
        </w:rPr>
        <w:t>advanced</w:t>
      </w:r>
      <w:r>
        <w:rPr>
          <w:lang w:val="en-GB"/>
        </w:rPr>
        <w:t xml:space="preserve"> </w:t>
      </w:r>
      <w:r w:rsidR="007D4C8E">
        <w:rPr>
          <w:lang w:val="en-GB"/>
        </w:rPr>
        <w:t>than</w:t>
      </w:r>
      <w:r>
        <w:rPr>
          <w:lang w:val="en-GB"/>
        </w:rPr>
        <w:t xml:space="preserve"> a simple cardmaker, who could </w:t>
      </w:r>
      <w:r w:rsidR="00A30CE9">
        <w:rPr>
          <w:lang w:val="en-GB"/>
        </w:rPr>
        <w:t>perform his activity</w:t>
      </w:r>
      <w:r>
        <w:rPr>
          <w:lang w:val="en-GB"/>
        </w:rPr>
        <w:t xml:space="preserve"> with a very limited knowledge of drawing and painting.</w:t>
      </w:r>
    </w:p>
    <w:p w:rsidR="00094806" w:rsidRDefault="00295C9B" w:rsidP="00C26502">
      <w:pPr>
        <w:rPr>
          <w:lang w:val="en-GB"/>
        </w:rPr>
      </w:pPr>
      <w:r>
        <w:rPr>
          <w:lang w:val="en-GB"/>
        </w:rPr>
        <w:t xml:space="preserve">Was our artist </w:t>
      </w:r>
      <w:r w:rsidR="000E5A39">
        <w:rPr>
          <w:lang w:val="en-GB"/>
        </w:rPr>
        <w:t xml:space="preserve">personally </w:t>
      </w:r>
      <w:r>
        <w:rPr>
          <w:lang w:val="en-GB"/>
        </w:rPr>
        <w:t xml:space="preserve">involved in the production of Trionfi? </w:t>
      </w:r>
      <w:r w:rsidR="000E5A39">
        <w:rPr>
          <w:lang w:val="en-GB"/>
        </w:rPr>
        <w:t xml:space="preserve">I could not find a documentary confirmation yet, but I </w:t>
      </w:r>
      <w:r w:rsidR="00AB19A2">
        <w:rPr>
          <w:lang w:val="en-GB"/>
        </w:rPr>
        <w:t xml:space="preserve">can </w:t>
      </w:r>
      <w:r w:rsidR="000E5A39">
        <w:rPr>
          <w:lang w:val="en-GB"/>
        </w:rPr>
        <w:t>hardly imagine a Florentine painter</w:t>
      </w:r>
      <w:r w:rsidR="00382C87">
        <w:rPr>
          <w:lang w:val="en-GB"/>
        </w:rPr>
        <w:t>,</w:t>
      </w:r>
      <w:r w:rsidR="000E5A39">
        <w:rPr>
          <w:lang w:val="en-GB"/>
        </w:rPr>
        <w:t xml:space="preserve"> for whom producing such items would have been easier.</w:t>
      </w:r>
    </w:p>
    <w:p w:rsidR="000E5A39" w:rsidRDefault="000E5A39" w:rsidP="00C26502">
      <w:pPr>
        <w:rPr>
          <w:lang w:val="en-GB"/>
        </w:rPr>
      </w:pPr>
    </w:p>
    <w:p w:rsidR="00094806" w:rsidRDefault="00382C87" w:rsidP="00094806">
      <w:pPr>
        <w:pStyle w:val="Heading2"/>
        <w:rPr>
          <w:lang w:val="en-GB"/>
        </w:rPr>
      </w:pPr>
      <w:r>
        <w:rPr>
          <w:lang w:val="en-GB"/>
        </w:rPr>
        <w:t>2.</w:t>
      </w:r>
      <w:r w:rsidR="00094806">
        <w:rPr>
          <w:lang w:val="en-GB"/>
        </w:rPr>
        <w:t>3.3 Comments on cardmakers</w:t>
      </w:r>
    </w:p>
    <w:p w:rsidR="00094806" w:rsidRPr="009032AF" w:rsidRDefault="00094806" w:rsidP="00094806">
      <w:pPr>
        <w:rPr>
          <w:lang w:val="en-GB"/>
        </w:rPr>
      </w:pPr>
    </w:p>
    <w:p w:rsidR="00094806" w:rsidRDefault="00094806" w:rsidP="00094806">
      <w:pPr>
        <w:rPr>
          <w:lang w:val="en-GB"/>
        </w:rPr>
      </w:pPr>
      <w:r>
        <w:rPr>
          <w:lang w:val="en-GB"/>
        </w:rPr>
        <w:t xml:space="preserve">The personal activity of Giovanni was apparently different from that of a typical cardmaker. However, it is not easy to reconstruct the real activity of a typical cardmaker, also because the prevalent situation at the time was that a painter was usually involved in making different kinds of products. Maybe another cardmaker did not produce </w:t>
      </w:r>
      <w:proofErr w:type="spellStart"/>
      <w:r>
        <w:rPr>
          <w:lang w:val="en-GB"/>
        </w:rPr>
        <w:t>Cassoni</w:t>
      </w:r>
      <w:proofErr w:type="spellEnd"/>
      <w:r>
        <w:rPr>
          <w:lang w:val="en-GB"/>
        </w:rPr>
        <w:t xml:space="preserve"> at all, but was instead involved with Miniature painting.</w:t>
      </w:r>
    </w:p>
    <w:p w:rsidR="00094806" w:rsidRDefault="00094806" w:rsidP="00094806">
      <w:pPr>
        <w:rPr>
          <w:lang w:val="en-GB"/>
        </w:rPr>
      </w:pPr>
      <w:r>
        <w:rPr>
          <w:lang w:val="en-GB"/>
        </w:rPr>
        <w:t xml:space="preserve">It seems that wandering cardmakers also existed at the time, possibly active only in producing playing cards, while moving from one to another Italian town. However, their production could </w:t>
      </w:r>
      <w:r w:rsidR="00AB19A2">
        <w:rPr>
          <w:lang w:val="en-GB"/>
        </w:rPr>
        <w:t>not</w:t>
      </w:r>
      <w:r>
        <w:rPr>
          <w:lang w:val="en-GB"/>
        </w:rPr>
        <w:t xml:space="preserve"> be at the same level of that coming from the Florentine workshops, both from the qualitative and the quantitative points of view.</w:t>
      </w:r>
    </w:p>
    <w:p w:rsidR="00094806" w:rsidRPr="00C26502" w:rsidRDefault="00094806" w:rsidP="00094806">
      <w:pPr>
        <w:ind w:firstLine="0"/>
        <w:rPr>
          <w:lang w:val="en-GB"/>
        </w:rPr>
      </w:pPr>
    </w:p>
    <w:p w:rsidR="00094806" w:rsidRDefault="00382C87" w:rsidP="00094806">
      <w:pPr>
        <w:pStyle w:val="Heading2"/>
        <w:rPr>
          <w:lang w:val="en-GB"/>
        </w:rPr>
      </w:pPr>
      <w:r>
        <w:rPr>
          <w:lang w:val="en-GB"/>
        </w:rPr>
        <w:t>2.</w:t>
      </w:r>
      <w:r w:rsidR="00094806">
        <w:rPr>
          <w:lang w:val="en-GB"/>
        </w:rPr>
        <w:t xml:space="preserve">3.4 Comments on Trionfi </w:t>
      </w:r>
    </w:p>
    <w:p w:rsidR="00094806" w:rsidRDefault="00094806" w:rsidP="00C26502">
      <w:pPr>
        <w:rPr>
          <w:lang w:val="en-GB"/>
        </w:rPr>
      </w:pPr>
    </w:p>
    <w:p w:rsidR="00CE6E1B" w:rsidRDefault="00FE391D" w:rsidP="00C26502">
      <w:pPr>
        <w:rPr>
          <w:lang w:val="en-GB"/>
        </w:rPr>
      </w:pPr>
      <w:r>
        <w:rPr>
          <w:lang w:val="en-GB"/>
        </w:rPr>
        <w:t xml:space="preserve">An open question is whether Trionfi could belong to wedding events. </w:t>
      </w:r>
      <w:r w:rsidR="0078146E">
        <w:rPr>
          <w:lang w:val="en-GB"/>
        </w:rPr>
        <w:t>Several</w:t>
      </w:r>
      <w:r>
        <w:rPr>
          <w:lang w:val="en-GB"/>
        </w:rPr>
        <w:t xml:space="preserve"> experts have suggested a similar connection for </w:t>
      </w:r>
      <w:r w:rsidR="00A30CE9">
        <w:rPr>
          <w:lang w:val="en-GB"/>
        </w:rPr>
        <w:t xml:space="preserve">the </w:t>
      </w:r>
      <w:r>
        <w:rPr>
          <w:lang w:val="en-GB"/>
        </w:rPr>
        <w:t xml:space="preserve">precious packs </w:t>
      </w:r>
      <w:r w:rsidR="00A30CE9">
        <w:rPr>
          <w:lang w:val="en-GB"/>
        </w:rPr>
        <w:t>kept from</w:t>
      </w:r>
      <w:r>
        <w:rPr>
          <w:lang w:val="en-GB"/>
        </w:rPr>
        <w:t xml:space="preserve"> the courts of Milan and Ferrara, and have succeeded (or tried to succeed) in connecting some of their images with precisely some personages </w:t>
      </w:r>
      <w:r w:rsidR="00CE6E1B">
        <w:rPr>
          <w:lang w:val="en-GB"/>
        </w:rPr>
        <w:t xml:space="preserve">involved in </w:t>
      </w:r>
      <w:r>
        <w:rPr>
          <w:lang w:val="en-GB"/>
        </w:rPr>
        <w:t>royal wedding</w:t>
      </w:r>
      <w:r w:rsidR="00CE6E1B">
        <w:rPr>
          <w:lang w:val="en-GB"/>
        </w:rPr>
        <w:t>s</w:t>
      </w:r>
      <w:r>
        <w:rPr>
          <w:lang w:val="en-GB"/>
        </w:rPr>
        <w:t>.</w:t>
      </w:r>
      <w:r w:rsidR="004D7CBD">
        <w:rPr>
          <w:lang w:val="en-GB"/>
        </w:rPr>
        <w:t xml:space="preserve"> </w:t>
      </w:r>
    </w:p>
    <w:p w:rsidR="004D7CBD" w:rsidRDefault="00FE391D" w:rsidP="00C26502">
      <w:pPr>
        <w:rPr>
          <w:lang w:val="en-GB"/>
        </w:rPr>
      </w:pPr>
      <w:r>
        <w:rPr>
          <w:lang w:val="en-GB"/>
        </w:rPr>
        <w:t xml:space="preserve">It is thus possible that Trionfi were used in a similar way as </w:t>
      </w:r>
      <w:proofErr w:type="spellStart"/>
      <w:r>
        <w:rPr>
          <w:lang w:val="en-GB"/>
        </w:rPr>
        <w:t>Cassoni</w:t>
      </w:r>
      <w:proofErr w:type="spellEnd"/>
      <w:r>
        <w:rPr>
          <w:lang w:val="en-GB"/>
        </w:rPr>
        <w:t xml:space="preserve"> or </w:t>
      </w:r>
      <w:proofErr w:type="spellStart"/>
      <w:r>
        <w:rPr>
          <w:lang w:val="en-GB"/>
        </w:rPr>
        <w:t>Deschi</w:t>
      </w:r>
      <w:proofErr w:type="spellEnd"/>
      <w:r>
        <w:rPr>
          <w:lang w:val="en-GB"/>
        </w:rPr>
        <w:t xml:space="preserve">. </w:t>
      </w:r>
      <w:r w:rsidR="00CE6E1B">
        <w:rPr>
          <w:lang w:val="en-GB"/>
        </w:rPr>
        <w:t xml:space="preserve">However, as it had occurred for </w:t>
      </w:r>
      <w:proofErr w:type="spellStart"/>
      <w:r w:rsidR="00CE6E1B">
        <w:rPr>
          <w:lang w:val="en-GB"/>
        </w:rPr>
        <w:t>Deschi</w:t>
      </w:r>
      <w:proofErr w:type="spellEnd"/>
      <w:r w:rsidR="00CE6E1B">
        <w:rPr>
          <w:lang w:val="en-GB"/>
        </w:rPr>
        <w:t>, I never found Trionfi in any list of Florentine marriage settlements of the 15</w:t>
      </w:r>
      <w:r w:rsidR="00CE6E1B" w:rsidRPr="00A30CE9">
        <w:rPr>
          <w:vertAlign w:val="superscript"/>
          <w:lang w:val="en-GB"/>
        </w:rPr>
        <w:t>th</w:t>
      </w:r>
      <w:r w:rsidR="00CE6E1B">
        <w:rPr>
          <w:lang w:val="en-GB"/>
        </w:rPr>
        <w:t xml:space="preserve"> century, even in the most complete ones.</w:t>
      </w:r>
    </w:p>
    <w:p w:rsidR="004A5F52" w:rsidRDefault="00FE391D" w:rsidP="00C26502">
      <w:pPr>
        <w:rPr>
          <w:lang w:val="en-GB"/>
        </w:rPr>
      </w:pPr>
      <w:r>
        <w:rPr>
          <w:lang w:val="en-GB"/>
        </w:rPr>
        <w:t xml:space="preserve">Of course, if this habit was </w:t>
      </w:r>
      <w:r w:rsidR="00E41613">
        <w:rPr>
          <w:lang w:val="en-GB"/>
        </w:rPr>
        <w:t xml:space="preserve">really </w:t>
      </w:r>
      <w:r>
        <w:rPr>
          <w:lang w:val="en-GB"/>
        </w:rPr>
        <w:t xml:space="preserve">followed in the </w:t>
      </w:r>
      <w:r w:rsidR="0078146E">
        <w:rPr>
          <w:lang w:val="en-GB"/>
        </w:rPr>
        <w:t xml:space="preserve">royal </w:t>
      </w:r>
      <w:r>
        <w:rPr>
          <w:lang w:val="en-GB"/>
        </w:rPr>
        <w:t>courts, it is easy to expect that the rich merchants in Flor</w:t>
      </w:r>
      <w:r w:rsidR="0078146E">
        <w:rPr>
          <w:lang w:val="en-GB"/>
        </w:rPr>
        <w:t xml:space="preserve">ence followed the same fashion </w:t>
      </w:r>
      <w:r w:rsidR="0078146E">
        <w:rPr>
          <w:rFonts w:cs="Times New Roman"/>
          <w:lang w:val="en-GB"/>
        </w:rPr>
        <w:t>−</w:t>
      </w:r>
      <w:r w:rsidR="0078146E">
        <w:rPr>
          <w:lang w:val="en-GB"/>
        </w:rPr>
        <w:t xml:space="preserve"> </w:t>
      </w:r>
      <w:r>
        <w:rPr>
          <w:lang w:val="en-GB"/>
        </w:rPr>
        <w:t xml:space="preserve">if </w:t>
      </w:r>
      <w:r w:rsidR="004A5F52">
        <w:rPr>
          <w:lang w:val="en-GB"/>
        </w:rPr>
        <w:t xml:space="preserve">they </w:t>
      </w:r>
      <w:r w:rsidR="00322CB9">
        <w:rPr>
          <w:lang w:val="en-GB"/>
        </w:rPr>
        <w:t>had</w:t>
      </w:r>
      <w:r w:rsidR="004A5F52">
        <w:rPr>
          <w:lang w:val="en-GB"/>
        </w:rPr>
        <w:t xml:space="preserve"> not </w:t>
      </w:r>
      <w:r w:rsidR="00322CB9">
        <w:rPr>
          <w:lang w:val="en-GB"/>
        </w:rPr>
        <w:t xml:space="preserve">been </w:t>
      </w:r>
      <w:r w:rsidR="004A5F52">
        <w:rPr>
          <w:lang w:val="en-GB"/>
        </w:rPr>
        <w:t>themselves at its origin</w:t>
      </w:r>
      <w:r w:rsidR="00E41613">
        <w:rPr>
          <w:lang w:val="en-GB"/>
        </w:rPr>
        <w:t xml:space="preserve">, because Trionfi packs seemingly were in use in Florence earlier than in the Northern </w:t>
      </w:r>
      <w:r w:rsidR="0078146E">
        <w:rPr>
          <w:lang w:val="en-GB"/>
        </w:rPr>
        <w:t xml:space="preserve">Italian </w:t>
      </w:r>
      <w:r w:rsidR="00E41613">
        <w:rPr>
          <w:lang w:val="en-GB"/>
        </w:rPr>
        <w:t>courts</w:t>
      </w:r>
      <w:r w:rsidR="004D7CBD">
        <w:rPr>
          <w:lang w:val="en-GB"/>
        </w:rPr>
        <w:t xml:space="preserve"> (with Marziano’s </w:t>
      </w:r>
      <w:r w:rsidR="00AB19A2">
        <w:rPr>
          <w:lang w:val="en-GB"/>
        </w:rPr>
        <w:t xml:space="preserve">possible </w:t>
      </w:r>
      <w:r w:rsidR="004D7CBD">
        <w:rPr>
          <w:lang w:val="en-GB"/>
        </w:rPr>
        <w:t>exception)</w:t>
      </w:r>
      <w:r w:rsidR="004A5F52">
        <w:rPr>
          <w:lang w:val="en-GB"/>
        </w:rPr>
        <w:t>.</w:t>
      </w:r>
      <w:r w:rsidR="004D7CBD">
        <w:rPr>
          <w:lang w:val="en-GB"/>
        </w:rPr>
        <w:t xml:space="preserve"> </w:t>
      </w:r>
    </w:p>
    <w:p w:rsidR="0078146E" w:rsidRDefault="004D7CBD" w:rsidP="00C26502">
      <w:pPr>
        <w:rPr>
          <w:lang w:val="en-GB"/>
        </w:rPr>
      </w:pPr>
      <w:r>
        <w:rPr>
          <w:lang w:val="en-GB"/>
        </w:rPr>
        <w:t>A last, important, question</w:t>
      </w:r>
      <w:r w:rsidR="0078146E">
        <w:rPr>
          <w:lang w:val="en-GB"/>
        </w:rPr>
        <w:t xml:space="preserve"> is whether the early Trionfi cards could contain as triumphal images the same sequence that we find later on in the </w:t>
      </w:r>
      <w:r w:rsidR="00322CB9">
        <w:rPr>
          <w:lang w:val="en-GB"/>
        </w:rPr>
        <w:t xml:space="preserve">most </w:t>
      </w:r>
      <w:r w:rsidR="0078146E">
        <w:rPr>
          <w:lang w:val="en-GB"/>
        </w:rPr>
        <w:t xml:space="preserve">usual tarot packs. At present, </w:t>
      </w:r>
      <w:r>
        <w:rPr>
          <w:lang w:val="en-GB"/>
        </w:rPr>
        <w:t xml:space="preserve">suitable information is missing and </w:t>
      </w:r>
      <w:r w:rsidR="0078146E">
        <w:rPr>
          <w:lang w:val="en-GB"/>
        </w:rPr>
        <w:t>I can only confirm that I could observe many images of triumphs or read literary references to them, but never found at the time</w:t>
      </w:r>
      <w:r w:rsidR="00D432AA">
        <w:rPr>
          <w:lang w:val="en-GB"/>
        </w:rPr>
        <w:t xml:space="preserve"> a complete sequence of the tarot kind.</w:t>
      </w:r>
      <w:r w:rsidR="000F59DF">
        <w:rPr>
          <w:lang w:val="en-GB"/>
        </w:rPr>
        <w:t xml:space="preserve"> (</w:t>
      </w:r>
      <w:r w:rsidR="00602715">
        <w:rPr>
          <w:lang w:val="en-GB"/>
        </w:rPr>
        <w:t>16</w:t>
      </w:r>
      <w:r w:rsidR="000047A7">
        <w:rPr>
          <w:lang w:val="en-GB"/>
        </w:rPr>
        <w:t>)</w:t>
      </w:r>
    </w:p>
    <w:p w:rsidR="00094806" w:rsidRDefault="00D432AA" w:rsidP="00C26502">
      <w:pPr>
        <w:rPr>
          <w:lang w:val="en-GB"/>
        </w:rPr>
      </w:pPr>
      <w:r>
        <w:rPr>
          <w:lang w:val="en-GB"/>
        </w:rPr>
        <w:t>Wh</w:t>
      </w:r>
      <w:r w:rsidR="005640B8">
        <w:rPr>
          <w:lang w:val="en-GB"/>
        </w:rPr>
        <w:t>at is surprising in that case (w</w:t>
      </w:r>
      <w:r>
        <w:rPr>
          <w:lang w:val="en-GB"/>
        </w:rPr>
        <w:t xml:space="preserve">ith possible exceptions) is not any individual image: </w:t>
      </w:r>
      <w:r w:rsidR="00382C87">
        <w:rPr>
          <w:lang w:val="en-GB"/>
        </w:rPr>
        <w:t xml:space="preserve">even </w:t>
      </w:r>
      <w:r>
        <w:rPr>
          <w:lang w:val="en-GB"/>
        </w:rPr>
        <w:t xml:space="preserve">groups of them can </w:t>
      </w:r>
      <w:r w:rsidR="004D7CBD">
        <w:rPr>
          <w:lang w:val="en-GB"/>
        </w:rPr>
        <w:t>easily be observed</w:t>
      </w:r>
      <w:r>
        <w:rPr>
          <w:lang w:val="en-GB"/>
        </w:rPr>
        <w:t xml:space="preserve"> in other </w:t>
      </w:r>
      <w:r w:rsidR="004D7CBD">
        <w:rPr>
          <w:lang w:val="en-GB"/>
        </w:rPr>
        <w:t>products decorated with</w:t>
      </w:r>
      <w:r>
        <w:rPr>
          <w:lang w:val="en-GB"/>
        </w:rPr>
        <w:t xml:space="preserve"> triumphal images. </w:t>
      </w:r>
      <w:r w:rsidR="00094806">
        <w:rPr>
          <w:lang w:val="en-GB"/>
        </w:rPr>
        <w:t xml:space="preserve">We may </w:t>
      </w:r>
      <w:r w:rsidR="00094806">
        <w:rPr>
          <w:lang w:val="en-GB"/>
        </w:rPr>
        <w:lastRenderedPageBreak/>
        <w:t>even extend the field to includ</w:t>
      </w:r>
      <w:r w:rsidR="00E74B68">
        <w:rPr>
          <w:lang w:val="en-GB"/>
        </w:rPr>
        <w:t xml:space="preserve">e groups of figures that do not correspond to real triumphal subjects </w:t>
      </w:r>
      <w:r w:rsidR="00E74B68">
        <w:rPr>
          <w:rFonts w:cs="Times New Roman"/>
          <w:lang w:val="en-GB"/>
        </w:rPr>
        <w:t>−</w:t>
      </w:r>
      <w:r w:rsidR="00E74B68">
        <w:rPr>
          <w:lang w:val="en-GB"/>
        </w:rPr>
        <w:t xml:space="preserve"> as on the other hand we can find in a </w:t>
      </w:r>
      <w:r w:rsidR="00382C87">
        <w:rPr>
          <w:lang w:val="en-GB"/>
        </w:rPr>
        <w:t>tarot</w:t>
      </w:r>
      <w:r w:rsidR="00E74B68">
        <w:rPr>
          <w:lang w:val="en-GB"/>
        </w:rPr>
        <w:t xml:space="preserve"> pack. Typical examples may be other </w:t>
      </w:r>
      <w:proofErr w:type="spellStart"/>
      <w:r w:rsidR="00E74B68">
        <w:rPr>
          <w:lang w:val="en-GB"/>
        </w:rPr>
        <w:t>Cassoni</w:t>
      </w:r>
      <w:proofErr w:type="spellEnd"/>
      <w:r w:rsidR="00E74B68">
        <w:rPr>
          <w:lang w:val="en-GB"/>
        </w:rPr>
        <w:t xml:space="preserve"> produced later on by Giovanni and his son </w:t>
      </w:r>
      <w:proofErr w:type="spellStart"/>
      <w:r w:rsidR="00E74B68">
        <w:rPr>
          <w:lang w:val="en-GB"/>
        </w:rPr>
        <w:t>Antonfrancesco</w:t>
      </w:r>
      <w:proofErr w:type="spellEnd"/>
      <w:r w:rsidR="00E74B68">
        <w:rPr>
          <w:lang w:val="en-GB"/>
        </w:rPr>
        <w:t>, with the seven virtues, or the seven liberal arts.</w:t>
      </w:r>
      <w:r w:rsidR="000F59DF">
        <w:rPr>
          <w:lang w:val="en-GB"/>
        </w:rPr>
        <w:t xml:space="preserve"> (</w:t>
      </w:r>
      <w:r w:rsidR="00E74B68">
        <w:rPr>
          <w:lang w:val="en-GB"/>
        </w:rPr>
        <w:t>17</w:t>
      </w:r>
      <w:r w:rsidR="000047A7">
        <w:rPr>
          <w:lang w:val="en-GB"/>
        </w:rPr>
        <w:t>)</w:t>
      </w:r>
    </w:p>
    <w:p w:rsidR="00D432AA" w:rsidRDefault="00D432AA" w:rsidP="00C26502">
      <w:pPr>
        <w:rPr>
          <w:lang w:val="en-GB"/>
        </w:rPr>
      </w:pPr>
      <w:r>
        <w:rPr>
          <w:lang w:val="en-GB"/>
        </w:rPr>
        <w:t xml:space="preserve">However, if we search for no less than twenty-two different triumphal images in a series, </w:t>
      </w:r>
      <w:r w:rsidR="00793AA6">
        <w:rPr>
          <w:lang w:val="en-GB"/>
        </w:rPr>
        <w:t>we have to</w:t>
      </w:r>
      <w:r w:rsidR="00AB19A2">
        <w:rPr>
          <w:lang w:val="en-GB"/>
        </w:rPr>
        <w:t xml:space="preserve"> </w:t>
      </w:r>
      <w:r w:rsidR="00793AA6">
        <w:rPr>
          <w:lang w:val="en-GB"/>
        </w:rPr>
        <w:t xml:space="preserve">forget about </w:t>
      </w:r>
      <w:proofErr w:type="spellStart"/>
      <w:r w:rsidR="00793AA6">
        <w:rPr>
          <w:lang w:val="en-GB"/>
        </w:rPr>
        <w:t>Cassone</w:t>
      </w:r>
      <w:proofErr w:type="spellEnd"/>
      <w:r w:rsidR="00793AA6">
        <w:rPr>
          <w:lang w:val="en-GB"/>
        </w:rPr>
        <w:t xml:space="preserve">, </w:t>
      </w:r>
      <w:proofErr w:type="spellStart"/>
      <w:r w:rsidR="00793AA6">
        <w:rPr>
          <w:lang w:val="en-GB"/>
        </w:rPr>
        <w:t>Cassapanca</w:t>
      </w:r>
      <w:proofErr w:type="spellEnd"/>
      <w:r w:rsidR="00793AA6">
        <w:rPr>
          <w:lang w:val="en-GB"/>
        </w:rPr>
        <w:t xml:space="preserve">, </w:t>
      </w:r>
      <w:proofErr w:type="spellStart"/>
      <w:r w:rsidR="00793AA6">
        <w:rPr>
          <w:lang w:val="en-GB"/>
        </w:rPr>
        <w:t>Desco</w:t>
      </w:r>
      <w:proofErr w:type="spellEnd"/>
      <w:r>
        <w:rPr>
          <w:lang w:val="en-GB"/>
        </w:rPr>
        <w:t>, Pet</w:t>
      </w:r>
      <w:r w:rsidR="004D7CBD">
        <w:rPr>
          <w:lang w:val="en-GB"/>
        </w:rPr>
        <w:t xml:space="preserve">rarch, and so on, and search </w:t>
      </w:r>
      <w:r w:rsidR="00E74B68">
        <w:rPr>
          <w:lang w:val="en-GB"/>
        </w:rPr>
        <w:t xml:space="preserve">for </w:t>
      </w:r>
      <w:r w:rsidR="004D7CBD">
        <w:rPr>
          <w:lang w:val="en-GB"/>
        </w:rPr>
        <w:t>a</w:t>
      </w:r>
      <w:r>
        <w:rPr>
          <w:lang w:val="en-GB"/>
        </w:rPr>
        <w:t xml:space="preserve"> confirmation precisely... in a still unknown pack of the oldest Trionfi cards</w:t>
      </w:r>
      <w:r w:rsidR="00322CB9">
        <w:rPr>
          <w:lang w:val="en-GB"/>
        </w:rPr>
        <w:t xml:space="preserve"> made in Florence</w:t>
      </w:r>
      <w:r>
        <w:rPr>
          <w:lang w:val="en-GB"/>
        </w:rPr>
        <w:t>.</w:t>
      </w:r>
    </w:p>
    <w:p w:rsidR="005640B8" w:rsidRDefault="005640B8" w:rsidP="00C26502">
      <w:pPr>
        <w:rPr>
          <w:lang w:val="en-GB"/>
        </w:rPr>
      </w:pPr>
      <w:r>
        <w:rPr>
          <w:lang w:val="en-GB"/>
        </w:rPr>
        <w:t xml:space="preserve">In other words, if a whole sequence of twenty-two triumphal images did really exist within these new packs of playing cards, it was an exception among so many art products of the time, which </w:t>
      </w:r>
      <w:r w:rsidR="00E74B68">
        <w:rPr>
          <w:lang w:val="en-GB"/>
        </w:rPr>
        <w:t xml:space="preserve">were of different kinds, but similarly </w:t>
      </w:r>
      <w:r>
        <w:rPr>
          <w:lang w:val="en-GB"/>
        </w:rPr>
        <w:t xml:space="preserve">showed </w:t>
      </w:r>
      <w:r w:rsidR="00E74B68">
        <w:rPr>
          <w:lang w:val="en-GB"/>
        </w:rPr>
        <w:t>triumphal images</w:t>
      </w:r>
      <w:r w:rsidR="00E74B68" w:rsidRPr="00E74B68">
        <w:rPr>
          <w:lang w:val="en-GB"/>
        </w:rPr>
        <w:t xml:space="preserve"> </w:t>
      </w:r>
      <w:r w:rsidR="00E74B68">
        <w:rPr>
          <w:lang w:val="en-GB"/>
        </w:rPr>
        <w:t>in their decoration</w:t>
      </w:r>
      <w:r>
        <w:rPr>
          <w:lang w:val="en-GB"/>
        </w:rPr>
        <w:t xml:space="preserve">. I could find no similar </w:t>
      </w:r>
      <w:r w:rsidR="00602715">
        <w:rPr>
          <w:lang w:val="en-GB"/>
        </w:rPr>
        <w:t>example in a specific search</w:t>
      </w:r>
      <w:r w:rsidR="00E74B68">
        <w:rPr>
          <w:lang w:val="en-GB"/>
        </w:rPr>
        <w:t xml:space="preserve"> that included </w:t>
      </w:r>
      <w:r w:rsidR="00F318B1">
        <w:rPr>
          <w:lang w:val="en-GB"/>
        </w:rPr>
        <w:t>promising</w:t>
      </w:r>
      <w:r w:rsidR="00E74B68">
        <w:rPr>
          <w:lang w:val="en-GB"/>
        </w:rPr>
        <w:t xml:space="preserve"> literary sources as well</w:t>
      </w:r>
      <w:r w:rsidR="00602715">
        <w:rPr>
          <w:lang w:val="en-GB"/>
        </w:rPr>
        <w:t>.</w:t>
      </w:r>
      <w:r w:rsidR="000F59DF">
        <w:rPr>
          <w:lang w:val="en-GB"/>
        </w:rPr>
        <w:t xml:space="preserve"> (</w:t>
      </w:r>
      <w:r w:rsidR="00602715">
        <w:rPr>
          <w:lang w:val="en-GB"/>
        </w:rPr>
        <w:t>16</w:t>
      </w:r>
      <w:r w:rsidR="000047A7">
        <w:rPr>
          <w:lang w:val="en-GB"/>
        </w:rPr>
        <w:t>)</w:t>
      </w:r>
    </w:p>
    <w:p w:rsidR="00E74B68" w:rsidRDefault="00E74B68" w:rsidP="00C26502">
      <w:pPr>
        <w:rPr>
          <w:lang w:val="en-GB"/>
        </w:rPr>
      </w:pPr>
      <w:r>
        <w:rPr>
          <w:lang w:val="en-GB"/>
        </w:rPr>
        <w:t>The early history of trumps,</w:t>
      </w:r>
      <w:r w:rsidR="0028326A">
        <w:rPr>
          <w:lang w:val="en-GB"/>
        </w:rPr>
        <w:t xml:space="preserve"> Trionfi, and tarot requires a supplementary discussion.</w:t>
      </w:r>
      <w:r w:rsidR="000F59DF">
        <w:rPr>
          <w:lang w:val="en-GB"/>
        </w:rPr>
        <w:t xml:space="preserve"> (</w:t>
      </w:r>
      <w:r w:rsidR="0028326A">
        <w:rPr>
          <w:lang w:val="en-GB"/>
        </w:rPr>
        <w:t>18</w:t>
      </w:r>
      <w:r w:rsidR="000047A7">
        <w:rPr>
          <w:lang w:val="en-GB"/>
        </w:rPr>
        <w:t>)</w:t>
      </w:r>
    </w:p>
    <w:p w:rsidR="00216057" w:rsidRDefault="00216057" w:rsidP="00C26502">
      <w:pPr>
        <w:rPr>
          <w:lang w:val="en-GB"/>
        </w:rPr>
      </w:pPr>
    </w:p>
    <w:p w:rsidR="0098520F" w:rsidRDefault="00382C87" w:rsidP="0098520F">
      <w:pPr>
        <w:pStyle w:val="Heading2"/>
        <w:rPr>
          <w:lang w:val="en-GB"/>
        </w:rPr>
      </w:pPr>
      <w:r>
        <w:rPr>
          <w:lang w:val="en-GB"/>
        </w:rPr>
        <w:t>2.</w:t>
      </w:r>
      <w:r w:rsidR="00A611BB">
        <w:rPr>
          <w:lang w:val="en-GB"/>
        </w:rPr>
        <w:t>4.</w:t>
      </w:r>
      <w:r w:rsidR="00A30CE9">
        <w:rPr>
          <w:lang w:val="en-GB"/>
        </w:rPr>
        <w:t xml:space="preserve"> </w:t>
      </w:r>
      <w:r w:rsidR="00094806">
        <w:rPr>
          <w:lang w:val="en-GB"/>
        </w:rPr>
        <w:t>An ordinary</w:t>
      </w:r>
      <w:r w:rsidR="00216057">
        <w:rPr>
          <w:lang w:val="en-GB"/>
        </w:rPr>
        <w:t xml:space="preserve"> job</w:t>
      </w:r>
    </w:p>
    <w:p w:rsidR="00C26502" w:rsidRDefault="00C26502" w:rsidP="00C26502">
      <w:pPr>
        <w:rPr>
          <w:lang w:val="en-GB"/>
        </w:rPr>
      </w:pPr>
    </w:p>
    <w:p w:rsidR="00F83EB9" w:rsidRDefault="00F83EB9" w:rsidP="0028326A">
      <w:pPr>
        <w:rPr>
          <w:lang w:val="en-GB"/>
        </w:rPr>
      </w:pPr>
      <w:r>
        <w:rPr>
          <w:lang w:val="en-GB"/>
        </w:rPr>
        <w:t xml:space="preserve">Now, we are </w:t>
      </w:r>
      <w:r w:rsidR="0028326A">
        <w:rPr>
          <w:lang w:val="en-GB"/>
        </w:rPr>
        <w:t>continuing to proceed</w:t>
      </w:r>
      <w:r w:rsidR="00D432AA">
        <w:rPr>
          <w:lang w:val="en-GB"/>
        </w:rPr>
        <w:t xml:space="preserve"> down</w:t>
      </w:r>
      <w:r w:rsidR="0028326A">
        <w:rPr>
          <w:lang w:val="en-GB"/>
        </w:rPr>
        <w:t>ward</w:t>
      </w:r>
      <w:r w:rsidR="00D432AA">
        <w:rPr>
          <w:lang w:val="en-GB"/>
        </w:rPr>
        <w:t xml:space="preserve"> </w:t>
      </w:r>
      <w:r w:rsidR="0028326A">
        <w:rPr>
          <w:lang w:val="en-GB"/>
        </w:rPr>
        <w:t xml:space="preserve">and are ready to reach </w:t>
      </w:r>
      <w:r>
        <w:rPr>
          <w:lang w:val="en-GB"/>
        </w:rPr>
        <w:t xml:space="preserve">the lowest limit of </w:t>
      </w:r>
      <w:r w:rsidR="00A30CE9">
        <w:rPr>
          <w:lang w:val="en-GB"/>
        </w:rPr>
        <w:t>Giovanni</w:t>
      </w:r>
      <w:r>
        <w:rPr>
          <w:lang w:val="en-GB"/>
        </w:rPr>
        <w:t xml:space="preserve">’s production, as far as I know. About his masterpieces </w:t>
      </w:r>
      <w:r w:rsidR="00322CB9">
        <w:rPr>
          <w:lang w:val="en-GB"/>
        </w:rPr>
        <w:t>we</w:t>
      </w:r>
      <w:r>
        <w:rPr>
          <w:lang w:val="en-GB"/>
        </w:rPr>
        <w:t xml:space="preserve"> can read whole books.</w:t>
      </w:r>
      <w:r w:rsidR="000F59DF">
        <w:rPr>
          <w:lang w:val="en-GB"/>
        </w:rPr>
        <w:t xml:space="preserve"> (</w:t>
      </w:r>
      <w:r w:rsidR="00602715">
        <w:rPr>
          <w:lang w:val="en-GB"/>
        </w:rPr>
        <w:t>7</w:t>
      </w:r>
      <w:r w:rsidR="000047A7">
        <w:rPr>
          <w:lang w:val="en-GB"/>
        </w:rPr>
        <w:t>)</w:t>
      </w:r>
      <w:r>
        <w:rPr>
          <w:lang w:val="en-GB"/>
        </w:rPr>
        <w:t xml:space="preserve"> His activity in the “minor” arts is on the other hand well documented by several exhibitions, catalogues, and specific studies.</w:t>
      </w:r>
      <w:r w:rsidR="000F59DF">
        <w:rPr>
          <w:lang w:val="en-GB"/>
        </w:rPr>
        <w:t xml:space="preserve"> (</w:t>
      </w:r>
      <w:r w:rsidR="00602715">
        <w:rPr>
          <w:lang w:val="en-GB"/>
        </w:rPr>
        <w:t>8</w:t>
      </w:r>
      <w:r w:rsidR="000047A7">
        <w:rPr>
          <w:lang w:val="en-GB"/>
        </w:rPr>
        <w:t>)</w:t>
      </w:r>
      <w:r w:rsidR="00AA1780">
        <w:rPr>
          <w:lang w:val="en-GB"/>
        </w:rPr>
        <w:t xml:space="preserve"> </w:t>
      </w:r>
      <w:r w:rsidR="009F6452">
        <w:rPr>
          <w:lang w:val="en-GB"/>
        </w:rPr>
        <w:t>Unknown w</w:t>
      </w:r>
      <w:r w:rsidR="00382C87">
        <w:rPr>
          <w:lang w:val="en-GB"/>
        </w:rPr>
        <w:t>as his production of playing</w:t>
      </w:r>
      <w:r w:rsidR="009F6452">
        <w:rPr>
          <w:lang w:val="en-GB"/>
        </w:rPr>
        <w:t xml:space="preserve"> cards, but in </w:t>
      </w:r>
      <w:r>
        <w:rPr>
          <w:lang w:val="en-GB"/>
        </w:rPr>
        <w:t xml:space="preserve">my note a number </w:t>
      </w:r>
      <w:r w:rsidR="00AA1780">
        <w:rPr>
          <w:lang w:val="en-GB"/>
        </w:rPr>
        <w:t xml:space="preserve">of </w:t>
      </w:r>
      <w:r>
        <w:rPr>
          <w:lang w:val="en-GB"/>
        </w:rPr>
        <w:t xml:space="preserve">these products </w:t>
      </w:r>
      <w:r w:rsidR="00AA1780">
        <w:rPr>
          <w:lang w:val="en-GB"/>
        </w:rPr>
        <w:t>can be</w:t>
      </w:r>
      <w:r>
        <w:rPr>
          <w:lang w:val="en-GB"/>
        </w:rPr>
        <w:t xml:space="preserve"> </w:t>
      </w:r>
      <w:r w:rsidR="009F6452">
        <w:rPr>
          <w:lang w:val="en-GB"/>
        </w:rPr>
        <w:t>found</w:t>
      </w:r>
      <w:r w:rsidR="00382C87" w:rsidRPr="00382C87">
        <w:rPr>
          <w:lang w:val="en-GB"/>
        </w:rPr>
        <w:t xml:space="preserve"> </w:t>
      </w:r>
      <w:r w:rsidR="00382C87">
        <w:rPr>
          <w:lang w:val="en-GB"/>
        </w:rPr>
        <w:t>traded</w:t>
      </w:r>
      <w:r>
        <w:rPr>
          <w:lang w:val="en-GB"/>
        </w:rPr>
        <w:t xml:space="preserve">, with </w:t>
      </w:r>
      <w:r w:rsidR="009F6452">
        <w:rPr>
          <w:lang w:val="en-GB"/>
        </w:rPr>
        <w:t xml:space="preserve">corresponding </w:t>
      </w:r>
      <w:r>
        <w:rPr>
          <w:lang w:val="en-GB"/>
        </w:rPr>
        <w:t>dates and prices.</w:t>
      </w:r>
      <w:r w:rsidR="000F59DF">
        <w:rPr>
          <w:lang w:val="en-GB"/>
        </w:rPr>
        <w:t xml:space="preserve"> (</w:t>
      </w:r>
      <w:r w:rsidR="00602715">
        <w:rPr>
          <w:lang w:val="en-GB"/>
        </w:rPr>
        <w:t>1</w:t>
      </w:r>
      <w:r w:rsidR="000047A7">
        <w:rPr>
          <w:lang w:val="en-GB"/>
        </w:rPr>
        <w:t>)</w:t>
      </w:r>
    </w:p>
    <w:p w:rsidR="00F83EB9" w:rsidRDefault="00AA1780" w:rsidP="00F83EB9">
      <w:pPr>
        <w:rPr>
          <w:lang w:val="en-GB"/>
        </w:rPr>
      </w:pPr>
      <w:r>
        <w:rPr>
          <w:lang w:val="en-GB"/>
        </w:rPr>
        <w:t>What about</w:t>
      </w:r>
      <w:r w:rsidR="00F83EB9">
        <w:rPr>
          <w:lang w:val="en-GB"/>
        </w:rPr>
        <w:t xml:space="preserve"> even </w:t>
      </w:r>
      <w:r w:rsidR="002A2E0E">
        <w:rPr>
          <w:lang w:val="en-GB"/>
        </w:rPr>
        <w:t>less important</w:t>
      </w:r>
      <w:r w:rsidR="00F83EB9">
        <w:rPr>
          <w:lang w:val="en-GB"/>
        </w:rPr>
        <w:t xml:space="preserve"> works? How did he </w:t>
      </w:r>
      <w:r>
        <w:rPr>
          <w:lang w:val="en-GB"/>
        </w:rPr>
        <w:t>earn</w:t>
      </w:r>
      <w:r w:rsidR="00F83EB9">
        <w:rPr>
          <w:lang w:val="en-GB"/>
        </w:rPr>
        <w:t xml:space="preserve"> his </w:t>
      </w:r>
      <w:r>
        <w:rPr>
          <w:lang w:val="en-GB"/>
        </w:rPr>
        <w:t>living</w:t>
      </w:r>
      <w:r w:rsidR="00F83EB9">
        <w:rPr>
          <w:lang w:val="en-GB"/>
        </w:rPr>
        <w:t xml:space="preserve">? </w:t>
      </w:r>
      <w:r w:rsidR="00E3633A">
        <w:rPr>
          <w:lang w:val="en-GB"/>
        </w:rPr>
        <w:t xml:space="preserve">Here I am able to comment on a </w:t>
      </w:r>
      <w:r w:rsidR="00F83EB9">
        <w:rPr>
          <w:lang w:val="en-GB"/>
        </w:rPr>
        <w:t xml:space="preserve">document, which allows us to see him at work in his ordinary </w:t>
      </w:r>
      <w:r w:rsidR="009F6452">
        <w:rPr>
          <w:lang w:val="en-GB"/>
        </w:rPr>
        <w:t>practice</w:t>
      </w:r>
      <w:r w:rsidR="00F83EB9">
        <w:rPr>
          <w:lang w:val="en-GB"/>
        </w:rPr>
        <w:t>.</w:t>
      </w:r>
      <w:r w:rsidR="00E3633A">
        <w:rPr>
          <w:lang w:val="en-GB"/>
        </w:rPr>
        <w:t xml:space="preserve"> I have first read it </w:t>
      </w:r>
      <w:r w:rsidR="00E3633A" w:rsidRPr="00E41613">
        <w:rPr>
          <w:lang w:val="en-GB"/>
        </w:rPr>
        <w:t>in the manuscript,</w:t>
      </w:r>
      <w:r w:rsidR="000F59DF">
        <w:rPr>
          <w:lang w:val="en-GB"/>
        </w:rPr>
        <w:t xml:space="preserve"> (</w:t>
      </w:r>
      <w:r w:rsidR="00602715">
        <w:rPr>
          <w:lang w:val="en-GB"/>
        </w:rPr>
        <w:t>2</w:t>
      </w:r>
      <w:r w:rsidR="000047A7">
        <w:rPr>
          <w:lang w:val="en-GB"/>
        </w:rPr>
        <w:t>)</w:t>
      </w:r>
      <w:r w:rsidR="00322CB9">
        <w:rPr>
          <w:lang w:val="en-GB"/>
        </w:rPr>
        <w:t xml:space="preserve"> </w:t>
      </w:r>
      <w:r w:rsidR="00E3633A" w:rsidRPr="00E41613">
        <w:rPr>
          <w:lang w:val="en-GB"/>
        </w:rPr>
        <w:t xml:space="preserve">and only later on I have seen that this document had not escaped the attention of </w:t>
      </w:r>
      <w:r w:rsidR="003246E5">
        <w:rPr>
          <w:lang w:val="en-GB"/>
        </w:rPr>
        <w:t xml:space="preserve">Margaret </w:t>
      </w:r>
      <w:r w:rsidR="002A2E0E">
        <w:rPr>
          <w:lang w:val="en-GB"/>
        </w:rPr>
        <w:t>Haines: i</w:t>
      </w:r>
      <w:r w:rsidR="00E3633A" w:rsidRPr="00E41613">
        <w:rPr>
          <w:lang w:val="en-GB"/>
        </w:rPr>
        <w:t xml:space="preserve">t has been </w:t>
      </w:r>
      <w:r w:rsidRPr="00E41613">
        <w:rPr>
          <w:lang w:val="en-GB"/>
        </w:rPr>
        <w:t xml:space="preserve">entirely </w:t>
      </w:r>
      <w:r>
        <w:rPr>
          <w:lang w:val="en-GB"/>
        </w:rPr>
        <w:t>transcribed</w:t>
      </w:r>
      <w:r w:rsidR="00E3633A" w:rsidRPr="00E41613">
        <w:rPr>
          <w:lang w:val="en-GB"/>
        </w:rPr>
        <w:t xml:space="preserve"> in the book</w:t>
      </w:r>
      <w:r w:rsidR="003246E5">
        <w:rPr>
          <w:lang w:val="en-GB"/>
        </w:rPr>
        <w:t xml:space="preserve"> indicated above</w:t>
      </w:r>
      <w:r w:rsidR="00E3633A" w:rsidRPr="00E41613">
        <w:rPr>
          <w:lang w:val="en-GB"/>
        </w:rPr>
        <w:t>.</w:t>
      </w:r>
      <w:r w:rsidR="000F59DF">
        <w:rPr>
          <w:lang w:val="en-GB"/>
        </w:rPr>
        <w:t xml:space="preserve"> (</w:t>
      </w:r>
      <w:r w:rsidR="00602715">
        <w:rPr>
          <w:lang w:val="en-GB"/>
        </w:rPr>
        <w:t>3</w:t>
      </w:r>
      <w:r w:rsidR="000047A7">
        <w:rPr>
          <w:lang w:val="en-GB"/>
        </w:rPr>
        <w:t>)</w:t>
      </w:r>
    </w:p>
    <w:p w:rsidR="003246E5" w:rsidRDefault="003246E5" w:rsidP="00F83EB9">
      <w:pPr>
        <w:rPr>
          <w:lang w:val="en-GB"/>
        </w:rPr>
      </w:pPr>
      <w:r>
        <w:rPr>
          <w:lang w:val="en-GB"/>
        </w:rPr>
        <w:t xml:space="preserve">We meet Giovanni in </w:t>
      </w:r>
      <w:r w:rsidR="008E21F1">
        <w:rPr>
          <w:lang w:val="en-GB"/>
        </w:rPr>
        <w:t xml:space="preserve">the </w:t>
      </w:r>
      <w:proofErr w:type="spellStart"/>
      <w:r w:rsidR="00AA1780" w:rsidRPr="000047A7">
        <w:rPr>
          <w:i/>
          <w:lang w:val="en-GB"/>
        </w:rPr>
        <w:t>Ricordanze</w:t>
      </w:r>
      <w:proofErr w:type="spellEnd"/>
      <w:r>
        <w:rPr>
          <w:lang w:val="en-GB"/>
        </w:rPr>
        <w:t xml:space="preserve"> of </w:t>
      </w:r>
      <w:r w:rsidR="008E21F1">
        <w:rPr>
          <w:lang w:val="en-GB"/>
        </w:rPr>
        <w:t xml:space="preserve">Marco </w:t>
      </w:r>
      <w:proofErr w:type="spellStart"/>
      <w:r w:rsidR="008E21F1">
        <w:rPr>
          <w:lang w:val="en-GB"/>
        </w:rPr>
        <w:t>Parenti</w:t>
      </w:r>
      <w:proofErr w:type="spellEnd"/>
      <w:r>
        <w:rPr>
          <w:lang w:val="en-GB"/>
        </w:rPr>
        <w:t xml:space="preserve">, </w:t>
      </w:r>
      <w:r w:rsidR="00AA1780">
        <w:rPr>
          <w:lang w:val="en-GB"/>
        </w:rPr>
        <w:t>a</w:t>
      </w:r>
      <w:r>
        <w:rPr>
          <w:lang w:val="en-GB"/>
        </w:rPr>
        <w:t xml:space="preserve"> known </w:t>
      </w:r>
      <w:r w:rsidR="00AA1780">
        <w:rPr>
          <w:lang w:val="en-GB"/>
        </w:rPr>
        <w:t>relative</w:t>
      </w:r>
      <w:r w:rsidR="008E21F1">
        <w:rPr>
          <w:lang w:val="en-GB"/>
        </w:rPr>
        <w:t xml:space="preserve"> of </w:t>
      </w:r>
      <w:r w:rsidR="0082728B">
        <w:rPr>
          <w:lang w:val="en-GB"/>
        </w:rPr>
        <w:t xml:space="preserve">Alessandra </w:t>
      </w:r>
      <w:proofErr w:type="spellStart"/>
      <w:r w:rsidR="0082728B">
        <w:rPr>
          <w:lang w:val="en-GB"/>
        </w:rPr>
        <w:t>Macinghi</w:t>
      </w:r>
      <w:proofErr w:type="spellEnd"/>
      <w:r>
        <w:rPr>
          <w:lang w:val="en-GB"/>
        </w:rPr>
        <w:t>, who in her turn is a renowned author of letters f</w:t>
      </w:r>
      <w:r w:rsidR="00AA1780">
        <w:rPr>
          <w:lang w:val="en-GB"/>
        </w:rPr>
        <w:t>rom which useful information has</w:t>
      </w:r>
      <w:r>
        <w:rPr>
          <w:lang w:val="en-GB"/>
        </w:rPr>
        <w:t xml:space="preserve"> been derived on the Florentine </w:t>
      </w:r>
      <w:r w:rsidR="009F6452">
        <w:rPr>
          <w:lang w:val="en-GB"/>
        </w:rPr>
        <w:t>milieu</w:t>
      </w:r>
      <w:r>
        <w:rPr>
          <w:lang w:val="en-GB"/>
        </w:rPr>
        <w:t xml:space="preserve"> of the time.</w:t>
      </w:r>
    </w:p>
    <w:p w:rsidR="003246E5" w:rsidRDefault="003246E5" w:rsidP="00F83EB9">
      <w:pPr>
        <w:rPr>
          <w:lang w:val="en-GB"/>
        </w:rPr>
      </w:pPr>
      <w:r>
        <w:rPr>
          <w:lang w:val="en-GB"/>
        </w:rPr>
        <w:t xml:space="preserve">Giovanni is involved in the construction and decoration of a </w:t>
      </w:r>
      <w:proofErr w:type="spellStart"/>
      <w:r>
        <w:rPr>
          <w:lang w:val="en-GB"/>
        </w:rPr>
        <w:t>Sopraccielo</w:t>
      </w:r>
      <w:proofErr w:type="spellEnd"/>
      <w:r>
        <w:rPr>
          <w:lang w:val="en-GB"/>
        </w:rPr>
        <w:t xml:space="preserve">, a kind of intermediate </w:t>
      </w:r>
      <w:r w:rsidR="00793AA6">
        <w:rPr>
          <w:lang w:val="en-GB"/>
        </w:rPr>
        <w:t>cover</w:t>
      </w:r>
      <w:r w:rsidR="002A2E0E">
        <w:rPr>
          <w:lang w:val="en-GB"/>
        </w:rPr>
        <w:t xml:space="preserve">ing </w:t>
      </w:r>
      <w:r w:rsidR="00322CB9">
        <w:rPr>
          <w:lang w:val="en-GB"/>
        </w:rPr>
        <w:t>under</w:t>
      </w:r>
      <w:r>
        <w:rPr>
          <w:lang w:val="en-GB"/>
        </w:rPr>
        <w:t xml:space="preserve"> the ceiling </w:t>
      </w:r>
      <w:r w:rsidR="003244AE">
        <w:rPr>
          <w:lang w:val="en-GB"/>
        </w:rPr>
        <w:t>of</w:t>
      </w:r>
      <w:r>
        <w:rPr>
          <w:lang w:val="en-GB"/>
        </w:rPr>
        <w:t xml:space="preserve"> the bedroom. This </w:t>
      </w:r>
      <w:r w:rsidR="009F6452">
        <w:rPr>
          <w:lang w:val="en-GB"/>
        </w:rPr>
        <w:t>decorated furniture</w:t>
      </w:r>
      <w:r w:rsidR="00D156A8">
        <w:rPr>
          <w:lang w:val="en-GB"/>
        </w:rPr>
        <w:t xml:space="preserve"> required</w:t>
      </w:r>
      <w:r>
        <w:rPr>
          <w:lang w:val="en-GB"/>
        </w:rPr>
        <w:t xml:space="preserve"> the subsequent intervention of more craftsmen. </w:t>
      </w:r>
      <w:r w:rsidR="009F6452">
        <w:rPr>
          <w:lang w:val="en-GB"/>
        </w:rPr>
        <w:t>O</w:t>
      </w:r>
      <w:r w:rsidR="00D156A8">
        <w:rPr>
          <w:lang w:val="en-GB"/>
        </w:rPr>
        <w:t>ne had</w:t>
      </w:r>
      <w:r>
        <w:rPr>
          <w:lang w:val="en-GB"/>
        </w:rPr>
        <w:t xml:space="preserve"> </w:t>
      </w:r>
      <w:r w:rsidR="009F6452">
        <w:rPr>
          <w:lang w:val="en-GB"/>
        </w:rPr>
        <w:t xml:space="preserve">first </w:t>
      </w:r>
      <w:r>
        <w:rPr>
          <w:lang w:val="en-GB"/>
        </w:rPr>
        <w:t xml:space="preserve">to provide the </w:t>
      </w:r>
      <w:r w:rsidR="009F6452">
        <w:rPr>
          <w:lang w:val="en-GB"/>
        </w:rPr>
        <w:t>cloth</w:t>
      </w:r>
      <w:r>
        <w:rPr>
          <w:lang w:val="en-GB"/>
        </w:rPr>
        <w:t xml:space="preserve"> and </w:t>
      </w:r>
      <w:r w:rsidR="00D156A8">
        <w:rPr>
          <w:lang w:val="en-GB"/>
        </w:rPr>
        <w:t>dye it blue (L.9 s.18); another had</w:t>
      </w:r>
      <w:r>
        <w:rPr>
          <w:lang w:val="en-GB"/>
        </w:rPr>
        <w:t xml:space="preserve"> to build the wooden frame</w:t>
      </w:r>
      <w:r w:rsidR="00D156A8">
        <w:rPr>
          <w:lang w:val="en-GB"/>
        </w:rPr>
        <w:t xml:space="preserve"> (L.11 s.6);</w:t>
      </w:r>
      <w:r>
        <w:rPr>
          <w:lang w:val="en-GB"/>
        </w:rPr>
        <w:t xml:space="preserve"> another to paint it</w:t>
      </w:r>
      <w:r w:rsidR="00D156A8">
        <w:rPr>
          <w:lang w:val="en-GB"/>
        </w:rPr>
        <w:t xml:space="preserve"> (L.5)</w:t>
      </w:r>
      <w:r>
        <w:rPr>
          <w:lang w:val="en-GB"/>
        </w:rPr>
        <w:t>, and finally th</w:t>
      </w:r>
      <w:r w:rsidR="00AA1780">
        <w:rPr>
          <w:lang w:val="en-GB"/>
        </w:rPr>
        <w:t>e last craftsman, a painter, had</w:t>
      </w:r>
      <w:r>
        <w:rPr>
          <w:lang w:val="en-GB"/>
        </w:rPr>
        <w:t xml:space="preserve"> to </w:t>
      </w:r>
      <w:r w:rsidR="00D156A8">
        <w:rPr>
          <w:lang w:val="en-GB"/>
        </w:rPr>
        <w:t>finish the job by decorating the object with painting, gold and silver (L.22)</w:t>
      </w:r>
      <w:r>
        <w:rPr>
          <w:lang w:val="en-GB"/>
        </w:rPr>
        <w:t xml:space="preserve">. </w:t>
      </w:r>
    </w:p>
    <w:p w:rsidR="003246E5" w:rsidRDefault="003246E5" w:rsidP="00F83EB9">
      <w:pPr>
        <w:rPr>
          <w:lang w:val="en-GB"/>
        </w:rPr>
      </w:pPr>
      <w:r>
        <w:rPr>
          <w:lang w:val="en-GB"/>
        </w:rPr>
        <w:t xml:space="preserve">What </w:t>
      </w:r>
      <w:r w:rsidR="0028326A">
        <w:rPr>
          <w:lang w:val="en-GB"/>
        </w:rPr>
        <w:t xml:space="preserve">for us </w:t>
      </w:r>
      <w:r>
        <w:rPr>
          <w:lang w:val="en-GB"/>
        </w:rPr>
        <w:t>is the most surprising point in this whole job is that G</w:t>
      </w:r>
      <w:r w:rsidR="0028326A">
        <w:rPr>
          <w:lang w:val="en-GB"/>
        </w:rPr>
        <w:t>iovanni wa</w:t>
      </w:r>
      <w:r>
        <w:rPr>
          <w:lang w:val="en-GB"/>
        </w:rPr>
        <w:t>s not personally involv</w:t>
      </w:r>
      <w:r w:rsidR="008E77E1">
        <w:rPr>
          <w:lang w:val="en-GB"/>
        </w:rPr>
        <w:t>ed in the final painting work: t</w:t>
      </w:r>
      <w:r>
        <w:rPr>
          <w:lang w:val="en-GB"/>
        </w:rPr>
        <w:t>his part of the decoration</w:t>
      </w:r>
      <w:r w:rsidR="00D452AE">
        <w:rPr>
          <w:lang w:val="en-GB"/>
        </w:rPr>
        <w:t xml:space="preserve"> was ass</w:t>
      </w:r>
      <w:r w:rsidR="0028326A">
        <w:rPr>
          <w:lang w:val="en-GB"/>
        </w:rPr>
        <w:t>igned to a painter, whose name wa</w:t>
      </w:r>
      <w:r w:rsidR="00D452AE">
        <w:rPr>
          <w:lang w:val="en-GB"/>
        </w:rPr>
        <w:t>s not even inserted</w:t>
      </w:r>
      <w:r w:rsidR="00322CB9">
        <w:rPr>
          <w:lang w:val="en-GB"/>
        </w:rPr>
        <w:t xml:space="preserve"> in the record</w:t>
      </w:r>
      <w:r w:rsidR="00D452AE">
        <w:rPr>
          <w:lang w:val="en-GB"/>
        </w:rPr>
        <w:t>.</w:t>
      </w:r>
    </w:p>
    <w:p w:rsidR="00D452AE" w:rsidRDefault="008E77E1" w:rsidP="003244AE">
      <w:pPr>
        <w:rPr>
          <w:lang w:val="en-GB"/>
        </w:rPr>
      </w:pPr>
      <w:r>
        <w:rPr>
          <w:lang w:val="en-GB"/>
        </w:rPr>
        <w:t xml:space="preserve">Our </w:t>
      </w:r>
      <w:r w:rsidR="00D452AE">
        <w:rPr>
          <w:lang w:val="en-GB"/>
        </w:rPr>
        <w:t>renowned painter, Giovanni di Ser Giovanni</w:t>
      </w:r>
      <w:r>
        <w:rPr>
          <w:lang w:val="en-GB"/>
        </w:rPr>
        <w:t>,</w:t>
      </w:r>
      <w:r w:rsidR="00D452AE">
        <w:rPr>
          <w:lang w:val="en-GB"/>
        </w:rPr>
        <w:t xml:space="preserve"> is explicitly indicated </w:t>
      </w:r>
      <w:r w:rsidR="00322CB9">
        <w:rPr>
          <w:lang w:val="en-GB"/>
        </w:rPr>
        <w:t xml:space="preserve">on 5 August 1451 </w:t>
      </w:r>
      <w:r w:rsidR="00D452AE">
        <w:rPr>
          <w:lang w:val="en-GB"/>
        </w:rPr>
        <w:t>as the a</w:t>
      </w:r>
      <w:r w:rsidR="003B2C17">
        <w:rPr>
          <w:lang w:val="en-GB"/>
        </w:rPr>
        <w:t xml:space="preserve">uthor of the cheapest operation: </w:t>
      </w:r>
      <w:r w:rsidR="00D452AE">
        <w:rPr>
          <w:lang w:val="en-GB"/>
        </w:rPr>
        <w:t xml:space="preserve">just </w:t>
      </w:r>
      <w:r w:rsidR="003244AE">
        <w:rPr>
          <w:lang w:val="en-GB"/>
        </w:rPr>
        <w:t>brush-painting</w:t>
      </w:r>
      <w:r w:rsidR="00D452AE">
        <w:rPr>
          <w:lang w:val="en-GB"/>
        </w:rPr>
        <w:t xml:space="preserve"> the wooden frame. One may deduce that </w:t>
      </w:r>
      <w:r>
        <w:rPr>
          <w:lang w:val="en-GB"/>
        </w:rPr>
        <w:t xml:space="preserve">someone else could be preferred, </w:t>
      </w:r>
      <w:r w:rsidR="00D452AE">
        <w:rPr>
          <w:lang w:val="en-GB"/>
        </w:rPr>
        <w:t xml:space="preserve">if a painter </w:t>
      </w:r>
      <w:r>
        <w:rPr>
          <w:lang w:val="en-GB"/>
        </w:rPr>
        <w:t xml:space="preserve">had to decorate </w:t>
      </w:r>
      <w:r w:rsidR="00F318B1">
        <w:rPr>
          <w:lang w:val="en-GB"/>
        </w:rPr>
        <w:t xml:space="preserve">the </w:t>
      </w:r>
      <w:r>
        <w:rPr>
          <w:lang w:val="en-GB"/>
        </w:rPr>
        <w:t>cloth parts</w:t>
      </w:r>
      <w:r w:rsidR="00D452AE">
        <w:rPr>
          <w:lang w:val="en-GB"/>
        </w:rPr>
        <w:t>.</w:t>
      </w:r>
    </w:p>
    <w:p w:rsidR="00D452AE" w:rsidRDefault="00793AA6" w:rsidP="00F83EB9">
      <w:pPr>
        <w:rPr>
          <w:lang w:val="en-GB"/>
        </w:rPr>
      </w:pPr>
      <w:r>
        <w:rPr>
          <w:lang w:val="en-GB"/>
        </w:rPr>
        <w:t>A few further documents of a similar kind have been collected by Margaret Haines in the book</w:t>
      </w:r>
      <w:r w:rsidRPr="00793AA6">
        <w:rPr>
          <w:lang w:val="en-GB"/>
        </w:rPr>
        <w:t xml:space="preserve"> </w:t>
      </w:r>
      <w:r w:rsidR="00602715">
        <w:rPr>
          <w:lang w:val="en-GB"/>
        </w:rPr>
        <w:t>mentioned.</w:t>
      </w:r>
      <w:r w:rsidR="000F59DF">
        <w:rPr>
          <w:lang w:val="en-GB"/>
        </w:rPr>
        <w:t xml:space="preserve"> (</w:t>
      </w:r>
      <w:r w:rsidR="00602715">
        <w:rPr>
          <w:lang w:val="en-GB"/>
        </w:rPr>
        <w:t>3</w:t>
      </w:r>
      <w:r w:rsidR="000047A7">
        <w:rPr>
          <w:lang w:val="en-GB"/>
        </w:rPr>
        <w:t>)</w:t>
      </w:r>
      <w:r>
        <w:rPr>
          <w:lang w:val="en-GB"/>
        </w:rPr>
        <w:t xml:space="preserve"> </w:t>
      </w:r>
      <w:r w:rsidR="00D452AE">
        <w:rPr>
          <w:lang w:val="en-GB"/>
        </w:rPr>
        <w:t xml:space="preserve">How far we see him now from his frescoes, and </w:t>
      </w:r>
      <w:r w:rsidR="003244AE">
        <w:rPr>
          <w:lang w:val="en-GB"/>
        </w:rPr>
        <w:t>from his</w:t>
      </w:r>
      <w:r w:rsidR="00D452AE">
        <w:rPr>
          <w:lang w:val="en-GB"/>
        </w:rPr>
        <w:t xml:space="preserve"> triumphal decoration</w:t>
      </w:r>
      <w:r w:rsidR="003244AE">
        <w:rPr>
          <w:lang w:val="en-GB"/>
        </w:rPr>
        <w:t>s as well</w:t>
      </w:r>
      <w:r w:rsidR="00D452AE">
        <w:rPr>
          <w:lang w:val="en-GB"/>
        </w:rPr>
        <w:t>!</w:t>
      </w:r>
    </w:p>
    <w:p w:rsidR="009032AF" w:rsidRDefault="009032AF" w:rsidP="00F83EB9">
      <w:pPr>
        <w:rPr>
          <w:lang w:val="en-GB"/>
        </w:rPr>
      </w:pPr>
    </w:p>
    <w:p w:rsidR="00AD0CD7" w:rsidRPr="00E41613" w:rsidRDefault="00D03A42" w:rsidP="001E7B40">
      <w:pPr>
        <w:pStyle w:val="Heading2"/>
        <w:rPr>
          <w:lang w:val="en-GB"/>
        </w:rPr>
      </w:pPr>
      <w:r w:rsidRPr="00E41613">
        <w:rPr>
          <w:lang w:val="en-GB"/>
        </w:rPr>
        <w:t>Co</w:t>
      </w:r>
      <w:r w:rsidR="00146010" w:rsidRPr="00E41613">
        <w:rPr>
          <w:lang w:val="en-GB"/>
        </w:rPr>
        <w:t>nclusions</w:t>
      </w:r>
      <w:r w:rsidR="00AD0CD7" w:rsidRPr="00E41613">
        <w:rPr>
          <w:lang w:val="en-GB"/>
        </w:rPr>
        <w:t xml:space="preserve"> </w:t>
      </w:r>
    </w:p>
    <w:p w:rsidR="001F7218" w:rsidRPr="00E41613" w:rsidRDefault="001F7218" w:rsidP="001F7218">
      <w:pPr>
        <w:rPr>
          <w:lang w:val="en-GB"/>
        </w:rPr>
      </w:pPr>
    </w:p>
    <w:p w:rsidR="009E7FDC" w:rsidRDefault="00E41613" w:rsidP="001F7218">
      <w:pPr>
        <w:rPr>
          <w:lang w:val="en-GB"/>
        </w:rPr>
      </w:pPr>
      <w:r w:rsidRPr="00E41613">
        <w:rPr>
          <w:lang w:val="en-GB"/>
        </w:rPr>
        <w:t>Giovanni di Ser Giovanni had a long and active life; he was involved in several art productions</w:t>
      </w:r>
      <w:r w:rsidR="003244AE">
        <w:rPr>
          <w:lang w:val="en-GB"/>
        </w:rPr>
        <w:t>,</w:t>
      </w:r>
      <w:r w:rsidRPr="00E41613">
        <w:rPr>
          <w:lang w:val="en-GB"/>
        </w:rPr>
        <w:t xml:space="preserve"> </w:t>
      </w:r>
      <w:r w:rsidR="003B2C17">
        <w:rPr>
          <w:lang w:val="en-GB"/>
        </w:rPr>
        <w:t xml:space="preserve">all </w:t>
      </w:r>
      <w:r w:rsidR="009E7FDC">
        <w:rPr>
          <w:lang w:val="en-GB"/>
        </w:rPr>
        <w:t xml:space="preserve">typical </w:t>
      </w:r>
      <w:r w:rsidRPr="00E41613">
        <w:rPr>
          <w:lang w:val="en-GB"/>
        </w:rPr>
        <w:t xml:space="preserve">of the time. This is not unusual, because </w:t>
      </w:r>
      <w:r w:rsidR="00F318B1">
        <w:rPr>
          <w:lang w:val="en-GB"/>
        </w:rPr>
        <w:t>most of his colleagues</w:t>
      </w:r>
      <w:r w:rsidRPr="00E41613">
        <w:rPr>
          <w:lang w:val="en-GB"/>
        </w:rPr>
        <w:t xml:space="preserve"> were similarly active in </w:t>
      </w:r>
      <w:r>
        <w:rPr>
          <w:lang w:val="en-GB"/>
        </w:rPr>
        <w:t xml:space="preserve">different sections of </w:t>
      </w:r>
      <w:r w:rsidR="009E7FDC">
        <w:rPr>
          <w:lang w:val="en-GB"/>
        </w:rPr>
        <w:t xml:space="preserve">the </w:t>
      </w:r>
      <w:r>
        <w:rPr>
          <w:lang w:val="en-GB"/>
        </w:rPr>
        <w:t xml:space="preserve">artistic production. </w:t>
      </w:r>
    </w:p>
    <w:p w:rsidR="009E7FDC" w:rsidRDefault="00E41613" w:rsidP="001F7218">
      <w:pPr>
        <w:rPr>
          <w:lang w:val="en-GB"/>
        </w:rPr>
      </w:pPr>
      <w:r>
        <w:rPr>
          <w:lang w:val="en-GB"/>
        </w:rPr>
        <w:t xml:space="preserve">His work as a painter of frescoes and </w:t>
      </w:r>
      <w:r w:rsidR="0028326A">
        <w:rPr>
          <w:lang w:val="en-GB"/>
        </w:rPr>
        <w:t xml:space="preserve">major </w:t>
      </w:r>
      <w:r w:rsidR="00520D88">
        <w:rPr>
          <w:lang w:val="en-GB"/>
        </w:rPr>
        <w:t>panel</w:t>
      </w:r>
      <w:r>
        <w:rPr>
          <w:lang w:val="en-GB"/>
        </w:rPr>
        <w:t xml:space="preserve"> paintings mostly occurred out of town. Within Florence he was better known as a producer of minor art objects, </w:t>
      </w:r>
      <w:r w:rsidR="009E7FDC">
        <w:rPr>
          <w:lang w:val="en-GB"/>
        </w:rPr>
        <w:t xml:space="preserve">usually in wood, </w:t>
      </w:r>
      <w:r>
        <w:rPr>
          <w:lang w:val="en-GB"/>
        </w:rPr>
        <w:t>such a</w:t>
      </w:r>
      <w:r w:rsidR="009E7FDC">
        <w:rPr>
          <w:lang w:val="en-GB"/>
        </w:rPr>
        <w:t xml:space="preserve">s </w:t>
      </w:r>
      <w:proofErr w:type="spellStart"/>
      <w:r w:rsidR="009E7FDC">
        <w:rPr>
          <w:lang w:val="en-GB"/>
        </w:rPr>
        <w:t>Cassoni</w:t>
      </w:r>
      <w:proofErr w:type="spellEnd"/>
      <w:r w:rsidR="009E7FDC">
        <w:rPr>
          <w:lang w:val="en-GB"/>
        </w:rPr>
        <w:t xml:space="preserve"> and </w:t>
      </w:r>
      <w:proofErr w:type="spellStart"/>
      <w:r w:rsidR="009E7FDC">
        <w:rPr>
          <w:lang w:val="en-GB"/>
        </w:rPr>
        <w:t>Deschi</w:t>
      </w:r>
      <w:proofErr w:type="spellEnd"/>
      <w:r w:rsidR="009E7FDC">
        <w:rPr>
          <w:lang w:val="en-GB"/>
        </w:rPr>
        <w:t xml:space="preserve">. </w:t>
      </w:r>
    </w:p>
    <w:p w:rsidR="00F318B1" w:rsidRDefault="00E41613" w:rsidP="009E7FDC">
      <w:pPr>
        <w:rPr>
          <w:lang w:val="en-GB"/>
        </w:rPr>
      </w:pPr>
      <w:r>
        <w:rPr>
          <w:lang w:val="en-GB"/>
        </w:rPr>
        <w:lastRenderedPageBreak/>
        <w:t xml:space="preserve">Significant appears the use of triumphal images that he </w:t>
      </w:r>
      <w:r w:rsidR="003B2C17">
        <w:rPr>
          <w:lang w:val="en-GB"/>
        </w:rPr>
        <w:t>introduced</w:t>
      </w:r>
      <w:r>
        <w:rPr>
          <w:lang w:val="en-GB"/>
        </w:rPr>
        <w:t xml:space="preserve"> in </w:t>
      </w:r>
      <w:r w:rsidR="003B2C17">
        <w:rPr>
          <w:lang w:val="en-GB"/>
        </w:rPr>
        <w:t>many</w:t>
      </w:r>
      <w:r>
        <w:rPr>
          <w:lang w:val="en-GB"/>
        </w:rPr>
        <w:t xml:space="preserve"> of his </w:t>
      </w:r>
      <w:r w:rsidR="003B2C17">
        <w:rPr>
          <w:lang w:val="en-GB"/>
        </w:rPr>
        <w:t>various products</w:t>
      </w:r>
      <w:r>
        <w:rPr>
          <w:lang w:val="en-GB"/>
        </w:rPr>
        <w:t xml:space="preserve">, in </w:t>
      </w:r>
      <w:r w:rsidR="00382C87">
        <w:rPr>
          <w:lang w:val="en-GB"/>
        </w:rPr>
        <w:t>the time of the first spread of</w:t>
      </w:r>
      <w:r>
        <w:rPr>
          <w:lang w:val="en-GB"/>
        </w:rPr>
        <w:t xml:space="preserve"> Trionfi</w:t>
      </w:r>
      <w:r w:rsidR="009E7FDC">
        <w:rPr>
          <w:lang w:val="en-GB"/>
        </w:rPr>
        <w:t xml:space="preserve"> playing cards</w:t>
      </w:r>
      <w:r>
        <w:rPr>
          <w:lang w:val="en-GB"/>
        </w:rPr>
        <w:t xml:space="preserve">, in which </w:t>
      </w:r>
      <w:r w:rsidR="003B2C17">
        <w:rPr>
          <w:lang w:val="en-GB"/>
        </w:rPr>
        <w:t>similar</w:t>
      </w:r>
      <w:r>
        <w:rPr>
          <w:lang w:val="en-GB"/>
        </w:rPr>
        <w:t xml:space="preserve"> images entered by definition.</w:t>
      </w:r>
      <w:r w:rsidR="009E7FDC" w:rsidRPr="009E7FDC">
        <w:rPr>
          <w:lang w:val="en-GB"/>
        </w:rPr>
        <w:t xml:space="preserve"> </w:t>
      </w:r>
    </w:p>
    <w:p w:rsidR="009E7FDC" w:rsidRDefault="009E7FDC" w:rsidP="009E7FDC">
      <w:pPr>
        <w:rPr>
          <w:lang w:val="en-GB"/>
        </w:rPr>
      </w:pPr>
      <w:r>
        <w:rPr>
          <w:lang w:val="en-GB"/>
        </w:rPr>
        <w:t xml:space="preserve">After having found him as a </w:t>
      </w:r>
      <w:r w:rsidR="00382C87">
        <w:rPr>
          <w:lang w:val="en-GB"/>
        </w:rPr>
        <w:t>mak</w:t>
      </w:r>
      <w:r>
        <w:rPr>
          <w:lang w:val="en-GB"/>
        </w:rPr>
        <w:t xml:space="preserve">er of </w:t>
      </w:r>
      <w:r w:rsidR="00382C87">
        <w:rPr>
          <w:lang w:val="en-GB"/>
        </w:rPr>
        <w:t>playing cards</w:t>
      </w:r>
      <w:r>
        <w:rPr>
          <w:lang w:val="en-GB"/>
        </w:rPr>
        <w:t>,</w:t>
      </w:r>
      <w:r w:rsidR="000F59DF">
        <w:rPr>
          <w:lang w:val="en-GB"/>
        </w:rPr>
        <w:t xml:space="preserve"> (</w:t>
      </w:r>
      <w:r w:rsidR="003244AE">
        <w:rPr>
          <w:lang w:val="en-GB"/>
        </w:rPr>
        <w:t>1</w:t>
      </w:r>
      <w:r w:rsidR="000047A7">
        <w:rPr>
          <w:lang w:val="en-GB"/>
        </w:rPr>
        <w:t>)</w:t>
      </w:r>
      <w:r w:rsidR="003B2C17">
        <w:rPr>
          <w:lang w:val="en-GB"/>
        </w:rPr>
        <w:t xml:space="preserve"> </w:t>
      </w:r>
      <w:r w:rsidR="00EA7877">
        <w:rPr>
          <w:lang w:val="en-GB"/>
        </w:rPr>
        <w:t>a</w:t>
      </w:r>
      <w:r w:rsidR="003B2C17">
        <w:rPr>
          <w:lang w:val="en-GB"/>
        </w:rPr>
        <w:t xml:space="preserve"> report on</w:t>
      </w:r>
      <w:r>
        <w:rPr>
          <w:lang w:val="en-GB"/>
        </w:rPr>
        <w:t xml:space="preserve"> </w:t>
      </w:r>
      <w:r w:rsidR="00EA7877">
        <w:rPr>
          <w:lang w:val="en-GB"/>
        </w:rPr>
        <w:t>his</w:t>
      </w:r>
      <w:r w:rsidR="003B2C17">
        <w:rPr>
          <w:lang w:val="en-GB"/>
        </w:rPr>
        <w:t xml:space="preserve"> involve</w:t>
      </w:r>
      <w:r w:rsidR="00EA7877">
        <w:rPr>
          <w:lang w:val="en-GB"/>
        </w:rPr>
        <w:t xml:space="preserve">ment </w:t>
      </w:r>
      <w:r w:rsidR="003B2C17">
        <w:rPr>
          <w:lang w:val="en-GB"/>
        </w:rPr>
        <w:t xml:space="preserve">in </w:t>
      </w:r>
      <w:r>
        <w:rPr>
          <w:lang w:val="en-GB"/>
        </w:rPr>
        <w:t xml:space="preserve">an even more ordinary </w:t>
      </w:r>
      <w:r w:rsidR="003B2C17">
        <w:rPr>
          <w:lang w:val="en-GB"/>
        </w:rPr>
        <w:t>practice</w:t>
      </w:r>
      <w:r>
        <w:rPr>
          <w:lang w:val="en-GB"/>
        </w:rPr>
        <w:t xml:space="preserve"> has been discussed</w:t>
      </w:r>
      <w:r w:rsidR="003B2C17">
        <w:rPr>
          <w:lang w:val="en-GB"/>
        </w:rPr>
        <w:t xml:space="preserve"> here</w:t>
      </w:r>
      <w:r w:rsidR="005E1639">
        <w:rPr>
          <w:lang w:val="en-GB"/>
        </w:rPr>
        <w:t xml:space="preserve">, thus providing a complete overview on his </w:t>
      </w:r>
      <w:r w:rsidR="00F318B1">
        <w:rPr>
          <w:lang w:val="en-GB"/>
        </w:rPr>
        <w:t>many-sided</w:t>
      </w:r>
      <w:r w:rsidR="005E1639">
        <w:rPr>
          <w:lang w:val="en-GB"/>
        </w:rPr>
        <w:t xml:space="preserve"> production</w:t>
      </w:r>
      <w:r>
        <w:rPr>
          <w:lang w:val="en-GB"/>
        </w:rPr>
        <w:t xml:space="preserve">. </w:t>
      </w:r>
    </w:p>
    <w:p w:rsidR="00E41613" w:rsidRPr="00E41613" w:rsidRDefault="00E41613" w:rsidP="001F7218">
      <w:pPr>
        <w:rPr>
          <w:lang w:val="en-GB"/>
        </w:rPr>
      </w:pPr>
    </w:p>
    <w:p w:rsidR="00381A73" w:rsidRDefault="00381A73" w:rsidP="00E96C8A">
      <w:pPr>
        <w:pStyle w:val="Heading2"/>
        <w:rPr>
          <w:lang w:val="en-GB"/>
        </w:rPr>
      </w:pPr>
      <w:r w:rsidRPr="00E41613">
        <w:rPr>
          <w:lang w:val="en-GB"/>
        </w:rPr>
        <w:t>Notes</w:t>
      </w:r>
    </w:p>
    <w:p w:rsidR="008E77E1" w:rsidRDefault="008E77E1" w:rsidP="008E77E1">
      <w:pPr>
        <w:rPr>
          <w:lang w:val="en-GB"/>
        </w:rPr>
      </w:pPr>
    </w:p>
    <w:p w:rsidR="008E77E1" w:rsidRPr="008E77E1" w:rsidRDefault="008E77E1" w:rsidP="008E77E1">
      <w:pPr>
        <w:ind w:left="284" w:hanging="284"/>
        <w:rPr>
          <w:lang w:val="en-GB"/>
        </w:rPr>
      </w:pPr>
      <w:r w:rsidRPr="000047A7">
        <w:rPr>
          <w:lang w:val="en-GB"/>
        </w:rPr>
        <w:t xml:space="preserve">  </w:t>
      </w:r>
      <w:bookmarkStart w:id="0" w:name="_GoBack"/>
      <w:r w:rsidRPr="000047A7">
        <w:rPr>
          <w:lang w:val="en-GB"/>
        </w:rPr>
        <w:t>(</w:t>
      </w:r>
      <w:bookmarkEnd w:id="0"/>
      <w:r w:rsidRPr="000047A7">
        <w:rPr>
          <w:lang w:val="en-GB"/>
        </w:rPr>
        <w:t xml:space="preserve">1) </w:t>
      </w:r>
      <w:hyperlink r:id="rId8" w:history="1">
        <w:r w:rsidRPr="008E77E1">
          <w:rPr>
            <w:rStyle w:val="Hyperlink"/>
            <w:lang w:val="en-GB"/>
          </w:rPr>
          <w:t>http://trionfi.com/naibi-on-sale</w:t>
        </w:r>
      </w:hyperlink>
      <w:r w:rsidRPr="008E77E1">
        <w:rPr>
          <w:lang w:val="en-GB"/>
        </w:rPr>
        <w:t xml:space="preserve"> </w:t>
      </w:r>
      <w:r w:rsidR="00F112B2">
        <w:rPr>
          <w:lang w:val="en-GB"/>
        </w:rPr>
        <w:t xml:space="preserve">; </w:t>
      </w:r>
      <w:r w:rsidR="00F112B2" w:rsidRPr="000F59DF">
        <w:rPr>
          <w:i/>
          <w:lang w:val="en-GB"/>
        </w:rPr>
        <w:t>IPCS Papers</w:t>
      </w:r>
      <w:r w:rsidR="00F112B2" w:rsidRPr="000047A7">
        <w:rPr>
          <w:lang w:val="en-GB"/>
        </w:rPr>
        <w:t xml:space="preserve"> No.7 (2012) 27-38.</w:t>
      </w:r>
    </w:p>
    <w:p w:rsidR="008E77E1" w:rsidRPr="008E77E1" w:rsidRDefault="008E77E1" w:rsidP="008E77E1">
      <w:pPr>
        <w:ind w:left="284" w:hanging="284"/>
      </w:pPr>
      <w:r w:rsidRPr="000047A7">
        <w:rPr>
          <w:lang w:val="en-GB"/>
        </w:rPr>
        <w:t xml:space="preserve">  </w:t>
      </w:r>
      <w:r>
        <w:t>(2)</w:t>
      </w:r>
      <w:r w:rsidRPr="008E77E1">
        <w:t xml:space="preserve"> </w:t>
      </w:r>
      <w:r w:rsidR="00602715">
        <w:t xml:space="preserve">ASF, </w:t>
      </w:r>
      <w:r w:rsidR="00602715" w:rsidRPr="000F59DF">
        <w:rPr>
          <w:i/>
        </w:rPr>
        <w:t>Carte Strozz</w:t>
      </w:r>
      <w:r w:rsidRPr="000F59DF">
        <w:rPr>
          <w:i/>
        </w:rPr>
        <w:t>iane II serie</w:t>
      </w:r>
      <w:r w:rsidRPr="008E77E1">
        <w:t>, 17 bis.</w:t>
      </w:r>
    </w:p>
    <w:p w:rsidR="008E77E1" w:rsidRPr="008E77E1" w:rsidRDefault="008E77E1" w:rsidP="008E77E1">
      <w:pPr>
        <w:ind w:left="284" w:hanging="284"/>
      </w:pPr>
      <w:r>
        <w:t xml:space="preserve">  (3)</w:t>
      </w:r>
      <w:r w:rsidRPr="008E77E1">
        <w:t xml:space="preserve"> </w:t>
      </w:r>
      <w:r w:rsidRPr="000047A7">
        <w:t xml:space="preserve">Luciano Bellosi, </w:t>
      </w:r>
      <w:r w:rsidR="0010479D" w:rsidRPr="000047A7">
        <w:t xml:space="preserve">Margaret Haines, </w:t>
      </w:r>
      <w:r w:rsidRPr="000047A7">
        <w:rPr>
          <w:i/>
        </w:rPr>
        <w:t>Lo Scheggia</w:t>
      </w:r>
      <w:r w:rsidRPr="000047A7">
        <w:t>. Firenze 1999.</w:t>
      </w:r>
    </w:p>
    <w:p w:rsidR="008E77E1" w:rsidRPr="008E77E1" w:rsidRDefault="008E77E1" w:rsidP="008E77E1">
      <w:pPr>
        <w:ind w:left="284" w:hanging="284"/>
      </w:pPr>
      <w:r>
        <w:t xml:space="preserve">  (4)</w:t>
      </w:r>
      <w:r w:rsidRPr="008E77E1">
        <w:t xml:space="preserve"> </w:t>
      </w:r>
      <w:hyperlink r:id="rId9" w:history="1">
        <w:r w:rsidR="009955F4" w:rsidRPr="000047A7">
          <w:rPr>
            <w:rStyle w:val="Hyperlink"/>
          </w:rPr>
          <w:t>http://en.wikipedia.org/wiki/Giovanni_di_ser_Giovanni_Guidi</w:t>
        </w:r>
      </w:hyperlink>
      <w:r w:rsidR="009955F4" w:rsidRPr="000047A7">
        <w:t xml:space="preserve"> </w:t>
      </w:r>
    </w:p>
    <w:p w:rsidR="008E77E1" w:rsidRPr="008E77E1" w:rsidRDefault="008E77E1" w:rsidP="008E77E1">
      <w:pPr>
        <w:ind w:left="284" w:hanging="284"/>
        <w:rPr>
          <w:u w:val="words"/>
        </w:rPr>
      </w:pPr>
      <w:r>
        <w:t xml:space="preserve">  (5)</w:t>
      </w:r>
      <w:r w:rsidRPr="008E77E1">
        <w:t xml:space="preserve"> Ugo Procacci, </w:t>
      </w:r>
      <w:r w:rsidRPr="000F59DF">
        <w:rPr>
          <w:i/>
        </w:rPr>
        <w:t>Rivista d’arte</w:t>
      </w:r>
      <w:r w:rsidRPr="008E77E1">
        <w:t>, 37 (1984) 235-257</w:t>
      </w:r>
      <w:r w:rsidR="009955F4">
        <w:t>.</w:t>
      </w:r>
    </w:p>
    <w:p w:rsidR="008E77E1" w:rsidRPr="008E77E1" w:rsidRDefault="008E77E1" w:rsidP="008E77E1">
      <w:pPr>
        <w:ind w:left="284" w:hanging="284"/>
      </w:pPr>
      <w:r>
        <w:t xml:space="preserve">  (6)</w:t>
      </w:r>
      <w:r w:rsidRPr="008E77E1">
        <w:t xml:space="preserve"> Werner Jacobsen, </w:t>
      </w:r>
      <w:r w:rsidRPr="000047A7">
        <w:rPr>
          <w:i/>
        </w:rPr>
        <w:t>Die Maler von Florenz zu Beginn der Renaissance</w:t>
      </w:r>
      <w:r w:rsidRPr="008E77E1">
        <w:t>. München 2001.</w:t>
      </w:r>
    </w:p>
    <w:p w:rsidR="008E77E1" w:rsidRPr="008E77E1" w:rsidRDefault="008E77E1" w:rsidP="008E77E1">
      <w:pPr>
        <w:ind w:left="284" w:hanging="284"/>
      </w:pPr>
      <w:r>
        <w:t xml:space="preserve">  (7)</w:t>
      </w:r>
      <w:r w:rsidRPr="008E77E1">
        <w:t xml:space="preserve"> </w:t>
      </w:r>
      <w:r w:rsidRPr="000047A7">
        <w:t xml:space="preserve">Alessandro Delpriori, </w:t>
      </w:r>
      <w:r w:rsidRPr="000047A7">
        <w:rPr>
          <w:i/>
        </w:rPr>
        <w:t>La giovinezza dello Scheggia e una Madonna col bambino all’alba del Rinascimento</w:t>
      </w:r>
      <w:r w:rsidRPr="000047A7">
        <w:t>. Firenze 2011.</w:t>
      </w:r>
    </w:p>
    <w:p w:rsidR="008E77E1" w:rsidRPr="008E77E1" w:rsidRDefault="008E77E1" w:rsidP="008E77E1">
      <w:pPr>
        <w:ind w:left="284" w:hanging="284"/>
      </w:pPr>
      <w:r>
        <w:t xml:space="preserve">  (8)</w:t>
      </w:r>
      <w:r w:rsidRPr="008E77E1">
        <w:t xml:space="preserve"> </w:t>
      </w:r>
      <w:r w:rsidRPr="000047A7">
        <w:t xml:space="preserve">Laura Cavazzini, </w:t>
      </w:r>
      <w:r w:rsidRPr="000047A7">
        <w:rPr>
          <w:i/>
        </w:rPr>
        <w:t>Il fratello di Masaccio : Giovanni di Ser Giovanni detto lo Scheggia</w:t>
      </w:r>
      <w:r w:rsidRPr="000047A7">
        <w:t>. Firenze 1999.</w:t>
      </w:r>
    </w:p>
    <w:p w:rsidR="008E77E1" w:rsidRPr="008E77E1" w:rsidRDefault="008E77E1" w:rsidP="008E77E1">
      <w:pPr>
        <w:ind w:left="284" w:hanging="284"/>
      </w:pPr>
      <w:r>
        <w:t xml:space="preserve">  (9)</w:t>
      </w:r>
      <w:r w:rsidRPr="008E77E1">
        <w:t xml:space="preserve"> </w:t>
      </w:r>
      <w:hyperlink r:id="rId10" w:history="1">
        <w:r w:rsidR="00233B66" w:rsidRPr="005E53DD">
          <w:rPr>
            <w:rStyle w:val="Hyperlink"/>
          </w:rPr>
          <w:t>http://commons.wikimedia.org/wiki/File:San_Lorenzo_(San_Giovanni_Valdarno),_interno,_lo_scheggia,_1456-57,_martirio_di_san_sebastiano.JPG?uselang=it</w:t>
        </w:r>
      </w:hyperlink>
      <w:r w:rsidR="00233B66">
        <w:t xml:space="preserve"> </w:t>
      </w:r>
    </w:p>
    <w:p w:rsidR="008E77E1" w:rsidRPr="008E77E1" w:rsidRDefault="008E77E1" w:rsidP="008E77E1">
      <w:pPr>
        <w:ind w:left="284" w:hanging="284"/>
      </w:pPr>
      <w:r>
        <w:t>(10)</w:t>
      </w:r>
      <w:r w:rsidRPr="008E77E1">
        <w:t xml:space="preserve"> </w:t>
      </w:r>
      <w:hyperlink r:id="rId11" w:history="1">
        <w:r w:rsidR="004C6CDC" w:rsidRPr="005E53DD">
          <w:rPr>
            <w:rStyle w:val="Hyperlink"/>
          </w:rPr>
          <w:t>http://commons.wikimedia.org/wiki/File:Lo_scheggia,_madonna_col_bambino,_angeli_e_padreterno,_dal_pal_comunale.JPG?uselang=it</w:t>
        </w:r>
      </w:hyperlink>
      <w:r w:rsidR="004C6CDC">
        <w:t xml:space="preserve"> </w:t>
      </w:r>
    </w:p>
    <w:p w:rsidR="008E77E1" w:rsidRPr="008E77E1" w:rsidRDefault="008E77E1" w:rsidP="008E77E1">
      <w:pPr>
        <w:ind w:left="284" w:hanging="284"/>
      </w:pPr>
      <w:r>
        <w:t>(11)</w:t>
      </w:r>
      <w:r w:rsidRPr="008E77E1">
        <w:t xml:space="preserve"> </w:t>
      </w:r>
      <w:r w:rsidR="0010479D">
        <w:t xml:space="preserve">Natura morta con libri. </w:t>
      </w:r>
      <w:r w:rsidRPr="008E77E1">
        <w:t>Tarsia in Santa Maria del Fiore</w:t>
      </w:r>
      <w:r w:rsidR="0010479D">
        <w:t xml:space="preserve">. </w:t>
      </w:r>
      <w:r w:rsidR="00AB19A2">
        <w:t xml:space="preserve">From </w:t>
      </w:r>
      <w:r w:rsidR="001E13AD">
        <w:t>R</w:t>
      </w:r>
      <w:r w:rsidR="0010479D">
        <w:t>ef. (3).</w:t>
      </w:r>
    </w:p>
    <w:p w:rsidR="008E77E1" w:rsidRPr="008E77E1" w:rsidRDefault="008E77E1" w:rsidP="008E77E1">
      <w:pPr>
        <w:ind w:left="284" w:hanging="284"/>
      </w:pPr>
      <w:r>
        <w:t>(12)</w:t>
      </w:r>
      <w:r w:rsidRPr="008E77E1">
        <w:t xml:space="preserve"> For ex.</w:t>
      </w:r>
      <w:r w:rsidR="00555DAC">
        <w:t>,</w:t>
      </w:r>
      <w:r w:rsidRPr="008E77E1">
        <w:t xml:space="preserve"> A</w:t>
      </w:r>
      <w:r w:rsidR="00555DAC">
        <w:t xml:space="preserve">rchivio di </w:t>
      </w:r>
      <w:r w:rsidRPr="008E77E1">
        <w:t>S</w:t>
      </w:r>
      <w:r w:rsidR="00555DAC">
        <w:t xml:space="preserve">tato di </w:t>
      </w:r>
      <w:r w:rsidRPr="008E77E1">
        <w:t>P</w:t>
      </w:r>
      <w:r w:rsidR="00555DAC">
        <w:t>rato</w:t>
      </w:r>
      <w:r w:rsidRPr="008E77E1">
        <w:t>, Datini, 17.</w:t>
      </w:r>
    </w:p>
    <w:p w:rsidR="008E77E1" w:rsidRPr="000047A7" w:rsidRDefault="008E77E1" w:rsidP="008E77E1">
      <w:pPr>
        <w:ind w:left="284" w:hanging="284"/>
        <w:rPr>
          <w:lang w:val="en-GB"/>
        </w:rPr>
      </w:pPr>
      <w:r>
        <w:t>(13)</w:t>
      </w:r>
      <w:r w:rsidRPr="008E77E1">
        <w:t xml:space="preserve"> </w:t>
      </w:r>
      <w:r w:rsidR="002206F0">
        <w:t xml:space="preserve">Trionfo di un generale romano. Museo Nazionale di San Matteo, Pisa. </w:t>
      </w:r>
      <w:r w:rsidR="002206F0" w:rsidRPr="000047A7">
        <w:rPr>
          <w:lang w:val="en-GB"/>
        </w:rPr>
        <w:t>From Ref</w:t>
      </w:r>
      <w:r w:rsidR="001E13AD" w:rsidRPr="000047A7">
        <w:rPr>
          <w:lang w:val="en-GB"/>
        </w:rPr>
        <w:t>. (8).</w:t>
      </w:r>
    </w:p>
    <w:p w:rsidR="008E77E1" w:rsidRPr="000047A7" w:rsidRDefault="008E77E1" w:rsidP="008E77E1">
      <w:pPr>
        <w:ind w:left="284" w:hanging="284"/>
        <w:rPr>
          <w:lang w:val="en-GB"/>
        </w:rPr>
      </w:pPr>
      <w:r w:rsidRPr="000047A7">
        <w:rPr>
          <w:lang w:val="en-GB"/>
        </w:rPr>
        <w:t xml:space="preserve">(14) </w:t>
      </w:r>
      <w:hyperlink r:id="rId12" w:history="1">
        <w:r w:rsidR="00233B66" w:rsidRPr="000047A7">
          <w:rPr>
            <w:rStyle w:val="Hyperlink"/>
            <w:lang w:val="en-GB"/>
          </w:rPr>
          <w:t>http://commons.wikimedia.org/wiki/File:Lo_scheggia,_quattro_trionfi.JPG?uselang=it</w:t>
        </w:r>
      </w:hyperlink>
      <w:r w:rsidR="00233B66" w:rsidRPr="000047A7">
        <w:rPr>
          <w:lang w:val="en-GB"/>
        </w:rPr>
        <w:t xml:space="preserve"> </w:t>
      </w:r>
    </w:p>
    <w:p w:rsidR="008E77E1" w:rsidRPr="000047A7" w:rsidRDefault="008E77E1" w:rsidP="008E77E1">
      <w:pPr>
        <w:ind w:left="284" w:hanging="284"/>
        <w:rPr>
          <w:lang w:val="en-GB"/>
        </w:rPr>
      </w:pPr>
      <w:r w:rsidRPr="000047A7">
        <w:rPr>
          <w:lang w:val="en-GB"/>
        </w:rPr>
        <w:t xml:space="preserve">(15) </w:t>
      </w:r>
      <w:hyperlink r:id="rId13" w:history="1">
        <w:r w:rsidR="00233B66" w:rsidRPr="000047A7">
          <w:rPr>
            <w:rStyle w:val="Hyperlink"/>
            <w:lang w:val="en-GB"/>
          </w:rPr>
          <w:t>http://commons.wikimedia.org/wiki/File:Scheggia,_trionfo_della_fama,_met.jpg?uselang=it</w:t>
        </w:r>
      </w:hyperlink>
      <w:r w:rsidR="00233B66" w:rsidRPr="000047A7">
        <w:rPr>
          <w:lang w:val="en-GB"/>
        </w:rPr>
        <w:t xml:space="preserve"> </w:t>
      </w:r>
      <w:r w:rsidR="009955F4" w:rsidRPr="000047A7">
        <w:rPr>
          <w:lang w:val="en-GB"/>
        </w:rPr>
        <w:t xml:space="preserve">; </w:t>
      </w:r>
      <w:hyperlink r:id="rId14" w:history="1">
        <w:r w:rsidR="009955F4" w:rsidRPr="000047A7">
          <w:rPr>
            <w:rStyle w:val="Hyperlink"/>
            <w:lang w:val="en-GB"/>
          </w:rPr>
          <w:t>http://www.metmuseum.org/Collections/search-the-collections/110000958</w:t>
        </w:r>
      </w:hyperlink>
      <w:r w:rsidR="00AB19A2" w:rsidRPr="000047A7">
        <w:rPr>
          <w:lang w:val="en-GB"/>
        </w:rPr>
        <w:t xml:space="preserve"> </w:t>
      </w:r>
    </w:p>
    <w:p w:rsidR="008E77E1" w:rsidRPr="000047A7" w:rsidRDefault="008E77E1" w:rsidP="008E77E1">
      <w:pPr>
        <w:ind w:left="284" w:hanging="284"/>
        <w:rPr>
          <w:lang w:val="en-GB"/>
        </w:rPr>
      </w:pPr>
      <w:r w:rsidRPr="000047A7">
        <w:rPr>
          <w:lang w:val="en-GB"/>
        </w:rPr>
        <w:t xml:space="preserve">(16) </w:t>
      </w:r>
      <w:hyperlink r:id="rId15" w:history="1">
        <w:r w:rsidRPr="000047A7">
          <w:rPr>
            <w:rStyle w:val="Hyperlink"/>
            <w:lang w:val="en-GB"/>
          </w:rPr>
          <w:t>http://trionfi.com/search-tarot-sources</w:t>
        </w:r>
      </w:hyperlink>
      <w:r w:rsidRPr="000047A7">
        <w:rPr>
          <w:lang w:val="en-GB"/>
        </w:rPr>
        <w:t xml:space="preserve"> ; </w:t>
      </w:r>
      <w:r w:rsidR="00F112B2" w:rsidRPr="000F59DF">
        <w:rPr>
          <w:i/>
          <w:lang w:val="en-GB"/>
        </w:rPr>
        <w:t>The Playing-card</w:t>
      </w:r>
      <w:r w:rsidR="00F112B2" w:rsidRPr="000047A7">
        <w:rPr>
          <w:lang w:val="en-GB"/>
        </w:rPr>
        <w:t>, Vol. 41 No. 2 (2012) 95-114.</w:t>
      </w:r>
    </w:p>
    <w:p w:rsidR="0028326A" w:rsidRPr="000047A7" w:rsidRDefault="00E74B68" w:rsidP="0028326A">
      <w:pPr>
        <w:ind w:left="284" w:hanging="284"/>
        <w:rPr>
          <w:lang w:val="en-GB"/>
        </w:rPr>
      </w:pPr>
      <w:r>
        <w:t xml:space="preserve">(17) Le Arti Liberali e le Virtù. </w:t>
      </w:r>
      <w:proofErr w:type="spellStart"/>
      <w:r w:rsidRPr="000047A7">
        <w:rPr>
          <w:lang w:val="en-GB"/>
        </w:rPr>
        <w:t>Museu</w:t>
      </w:r>
      <w:proofErr w:type="spellEnd"/>
      <w:r w:rsidRPr="000047A7">
        <w:rPr>
          <w:lang w:val="en-GB"/>
        </w:rPr>
        <w:t xml:space="preserve"> de Art de </w:t>
      </w:r>
      <w:proofErr w:type="spellStart"/>
      <w:r w:rsidRPr="000047A7">
        <w:rPr>
          <w:lang w:val="en-GB"/>
        </w:rPr>
        <w:t>Catalunya</w:t>
      </w:r>
      <w:proofErr w:type="spellEnd"/>
      <w:r w:rsidRPr="000047A7">
        <w:rPr>
          <w:lang w:val="en-GB"/>
        </w:rPr>
        <w:t>. From Ref. (8).</w:t>
      </w:r>
      <w:r w:rsidR="0028326A" w:rsidRPr="000047A7">
        <w:rPr>
          <w:lang w:val="en-GB"/>
        </w:rPr>
        <w:t xml:space="preserve"> </w:t>
      </w:r>
      <w:hyperlink r:id="rId16" w:history="1">
        <w:r w:rsidR="0028326A" w:rsidRPr="000047A7">
          <w:rPr>
            <w:rStyle w:val="Hyperlink"/>
            <w:lang w:val="en-GB"/>
          </w:rPr>
          <w:t>http://commons.wikimedia.org/wiki/File:Giovanni_di_Ser_Giovanni_Guidi,_%27Lo_Scheggia%27_-_The_Seven_Liberal_Arts_-_Google_Art_Project.jpg</w:t>
        </w:r>
      </w:hyperlink>
      <w:r w:rsidR="0028326A" w:rsidRPr="000047A7">
        <w:rPr>
          <w:lang w:val="en-GB"/>
        </w:rPr>
        <w:t xml:space="preserve"> </w:t>
      </w:r>
    </w:p>
    <w:p w:rsidR="00E74B68" w:rsidRPr="000047A7" w:rsidRDefault="0028326A" w:rsidP="008E77E1">
      <w:pPr>
        <w:ind w:left="284" w:hanging="284"/>
        <w:rPr>
          <w:lang w:val="en-GB"/>
        </w:rPr>
      </w:pPr>
      <w:r w:rsidRPr="000047A7">
        <w:rPr>
          <w:lang w:val="en-GB"/>
        </w:rPr>
        <w:t xml:space="preserve">(18) </w:t>
      </w:r>
      <w:hyperlink r:id="rId17" w:history="1">
        <w:r w:rsidRPr="000047A7">
          <w:rPr>
            <w:rStyle w:val="Hyperlink"/>
            <w:lang w:val="en-GB"/>
          </w:rPr>
          <w:t>http://trionfi.com/trumps-trionfi-tarots</w:t>
        </w:r>
      </w:hyperlink>
    </w:p>
    <w:p w:rsidR="008E77E1" w:rsidRPr="008E77E1" w:rsidRDefault="008E77E1" w:rsidP="008E77E1">
      <w:pPr>
        <w:ind w:left="284" w:hanging="284"/>
        <w:rPr>
          <w:lang w:val="en-GB"/>
        </w:rPr>
      </w:pPr>
    </w:p>
    <w:sectPr w:rsidR="008E77E1" w:rsidRPr="008E77E1" w:rsidSect="00793AA6">
      <w:headerReference w:type="default" r:id="rId18"/>
      <w:footerReference w:type="default" r:id="rId19"/>
      <w:endnotePr>
        <w:numFmt w:val="decimal"/>
      </w:endnotePr>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1777" w:rsidRDefault="00C61777" w:rsidP="00EE49EE">
      <w:r>
        <w:separator/>
      </w:r>
    </w:p>
  </w:endnote>
  <w:endnote w:type="continuationSeparator" w:id="0">
    <w:p w:rsidR="00C61777" w:rsidRDefault="00C61777" w:rsidP="00EE4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806" w:rsidRDefault="000948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1777" w:rsidRDefault="00C61777" w:rsidP="00EE49EE">
      <w:r>
        <w:separator/>
      </w:r>
    </w:p>
  </w:footnote>
  <w:footnote w:type="continuationSeparator" w:id="0">
    <w:p w:rsidR="00C61777" w:rsidRDefault="00C61777" w:rsidP="00EE49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806" w:rsidRDefault="000948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defaultTabStop w:val="708"/>
  <w:hyphenationZone w:val="283"/>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087"/>
    <w:rsid w:val="00001516"/>
    <w:rsid w:val="000047A7"/>
    <w:rsid w:val="00005A40"/>
    <w:rsid w:val="00007462"/>
    <w:rsid w:val="0001007A"/>
    <w:rsid w:val="00010BC3"/>
    <w:rsid w:val="00010C26"/>
    <w:rsid w:val="00012681"/>
    <w:rsid w:val="0001298D"/>
    <w:rsid w:val="00013D78"/>
    <w:rsid w:val="000147D2"/>
    <w:rsid w:val="00014CA3"/>
    <w:rsid w:val="00015CEC"/>
    <w:rsid w:val="00016805"/>
    <w:rsid w:val="00016A05"/>
    <w:rsid w:val="000178D4"/>
    <w:rsid w:val="00017E22"/>
    <w:rsid w:val="00023B6F"/>
    <w:rsid w:val="00025581"/>
    <w:rsid w:val="000270A7"/>
    <w:rsid w:val="0003095D"/>
    <w:rsid w:val="00031794"/>
    <w:rsid w:val="00032C58"/>
    <w:rsid w:val="0003338E"/>
    <w:rsid w:val="00033F35"/>
    <w:rsid w:val="00034481"/>
    <w:rsid w:val="00034DCA"/>
    <w:rsid w:val="000366D0"/>
    <w:rsid w:val="00036D04"/>
    <w:rsid w:val="00041909"/>
    <w:rsid w:val="00042D0C"/>
    <w:rsid w:val="000432A7"/>
    <w:rsid w:val="0004672D"/>
    <w:rsid w:val="00050665"/>
    <w:rsid w:val="000517F2"/>
    <w:rsid w:val="00052F65"/>
    <w:rsid w:val="000534DB"/>
    <w:rsid w:val="00053C65"/>
    <w:rsid w:val="00054159"/>
    <w:rsid w:val="000544AA"/>
    <w:rsid w:val="000551DA"/>
    <w:rsid w:val="00055224"/>
    <w:rsid w:val="00062360"/>
    <w:rsid w:val="00062A10"/>
    <w:rsid w:val="00062BAD"/>
    <w:rsid w:val="0006350F"/>
    <w:rsid w:val="00064031"/>
    <w:rsid w:val="00066684"/>
    <w:rsid w:val="000666CC"/>
    <w:rsid w:val="00067932"/>
    <w:rsid w:val="00067E5F"/>
    <w:rsid w:val="00070261"/>
    <w:rsid w:val="00070F7A"/>
    <w:rsid w:val="000715D0"/>
    <w:rsid w:val="000724F7"/>
    <w:rsid w:val="000725BD"/>
    <w:rsid w:val="00074842"/>
    <w:rsid w:val="00077AED"/>
    <w:rsid w:val="000801E8"/>
    <w:rsid w:val="000802D5"/>
    <w:rsid w:val="00080FB0"/>
    <w:rsid w:val="00082639"/>
    <w:rsid w:val="00082923"/>
    <w:rsid w:val="00084B4C"/>
    <w:rsid w:val="00084CC8"/>
    <w:rsid w:val="00086BDA"/>
    <w:rsid w:val="0009000D"/>
    <w:rsid w:val="000904D7"/>
    <w:rsid w:val="00091CC4"/>
    <w:rsid w:val="0009300D"/>
    <w:rsid w:val="00093311"/>
    <w:rsid w:val="00093B12"/>
    <w:rsid w:val="00093B5A"/>
    <w:rsid w:val="00093F1B"/>
    <w:rsid w:val="00094806"/>
    <w:rsid w:val="00094BD5"/>
    <w:rsid w:val="000953BF"/>
    <w:rsid w:val="00095923"/>
    <w:rsid w:val="0009656C"/>
    <w:rsid w:val="000A097F"/>
    <w:rsid w:val="000A106F"/>
    <w:rsid w:val="000A240C"/>
    <w:rsid w:val="000A358C"/>
    <w:rsid w:val="000A385D"/>
    <w:rsid w:val="000A38D4"/>
    <w:rsid w:val="000A3AB8"/>
    <w:rsid w:val="000A63DF"/>
    <w:rsid w:val="000A6589"/>
    <w:rsid w:val="000B2118"/>
    <w:rsid w:val="000B2824"/>
    <w:rsid w:val="000B378B"/>
    <w:rsid w:val="000B4381"/>
    <w:rsid w:val="000B4F78"/>
    <w:rsid w:val="000B5F26"/>
    <w:rsid w:val="000B7184"/>
    <w:rsid w:val="000B7B73"/>
    <w:rsid w:val="000C23A1"/>
    <w:rsid w:val="000C34CF"/>
    <w:rsid w:val="000C423C"/>
    <w:rsid w:val="000C57E0"/>
    <w:rsid w:val="000C586D"/>
    <w:rsid w:val="000C64CD"/>
    <w:rsid w:val="000C7307"/>
    <w:rsid w:val="000D3FF9"/>
    <w:rsid w:val="000D5094"/>
    <w:rsid w:val="000D59E5"/>
    <w:rsid w:val="000E0B98"/>
    <w:rsid w:val="000E1419"/>
    <w:rsid w:val="000E194C"/>
    <w:rsid w:val="000E2B13"/>
    <w:rsid w:val="000E504F"/>
    <w:rsid w:val="000E5A39"/>
    <w:rsid w:val="000E7069"/>
    <w:rsid w:val="000F197F"/>
    <w:rsid w:val="000F239B"/>
    <w:rsid w:val="000F4ADE"/>
    <w:rsid w:val="000F59DF"/>
    <w:rsid w:val="000F7A1E"/>
    <w:rsid w:val="0010112E"/>
    <w:rsid w:val="00102657"/>
    <w:rsid w:val="001043C5"/>
    <w:rsid w:val="0010479D"/>
    <w:rsid w:val="00107BD0"/>
    <w:rsid w:val="00111615"/>
    <w:rsid w:val="00115CFA"/>
    <w:rsid w:val="00116AB5"/>
    <w:rsid w:val="00122001"/>
    <w:rsid w:val="001246BE"/>
    <w:rsid w:val="00124C93"/>
    <w:rsid w:val="0012609C"/>
    <w:rsid w:val="00126557"/>
    <w:rsid w:val="00126AD5"/>
    <w:rsid w:val="001316BF"/>
    <w:rsid w:val="00135D6D"/>
    <w:rsid w:val="001372C2"/>
    <w:rsid w:val="001374D5"/>
    <w:rsid w:val="00140CA1"/>
    <w:rsid w:val="00142A83"/>
    <w:rsid w:val="00142AEA"/>
    <w:rsid w:val="00142D85"/>
    <w:rsid w:val="00142E95"/>
    <w:rsid w:val="001457AE"/>
    <w:rsid w:val="00146010"/>
    <w:rsid w:val="001507F6"/>
    <w:rsid w:val="00150B64"/>
    <w:rsid w:val="0015228A"/>
    <w:rsid w:val="00152AFD"/>
    <w:rsid w:val="0015497C"/>
    <w:rsid w:val="00155551"/>
    <w:rsid w:val="00157519"/>
    <w:rsid w:val="00157B4B"/>
    <w:rsid w:val="00157C57"/>
    <w:rsid w:val="00161116"/>
    <w:rsid w:val="00162B6B"/>
    <w:rsid w:val="00166B70"/>
    <w:rsid w:val="00166E82"/>
    <w:rsid w:val="00170669"/>
    <w:rsid w:val="0017220A"/>
    <w:rsid w:val="001722E7"/>
    <w:rsid w:val="001729BF"/>
    <w:rsid w:val="00176A5D"/>
    <w:rsid w:val="00177A40"/>
    <w:rsid w:val="001808A8"/>
    <w:rsid w:val="00181BD4"/>
    <w:rsid w:val="00184125"/>
    <w:rsid w:val="001849A4"/>
    <w:rsid w:val="00184CF3"/>
    <w:rsid w:val="00190AAC"/>
    <w:rsid w:val="001923E2"/>
    <w:rsid w:val="0019263A"/>
    <w:rsid w:val="00192EFE"/>
    <w:rsid w:val="00195FA6"/>
    <w:rsid w:val="001A4385"/>
    <w:rsid w:val="001A6550"/>
    <w:rsid w:val="001B04BE"/>
    <w:rsid w:val="001B28A1"/>
    <w:rsid w:val="001B2CB5"/>
    <w:rsid w:val="001C0F16"/>
    <w:rsid w:val="001C139C"/>
    <w:rsid w:val="001C1498"/>
    <w:rsid w:val="001C3984"/>
    <w:rsid w:val="001D07F2"/>
    <w:rsid w:val="001D3F39"/>
    <w:rsid w:val="001D5757"/>
    <w:rsid w:val="001D635F"/>
    <w:rsid w:val="001E13AD"/>
    <w:rsid w:val="001E2A7E"/>
    <w:rsid w:val="001E30C5"/>
    <w:rsid w:val="001E360D"/>
    <w:rsid w:val="001E38EB"/>
    <w:rsid w:val="001E3B70"/>
    <w:rsid w:val="001E5885"/>
    <w:rsid w:val="001E5E67"/>
    <w:rsid w:val="001E627D"/>
    <w:rsid w:val="001E737B"/>
    <w:rsid w:val="001E7B40"/>
    <w:rsid w:val="001F17D0"/>
    <w:rsid w:val="001F184F"/>
    <w:rsid w:val="001F222A"/>
    <w:rsid w:val="001F380E"/>
    <w:rsid w:val="001F50EB"/>
    <w:rsid w:val="001F5C76"/>
    <w:rsid w:val="001F6766"/>
    <w:rsid w:val="001F7218"/>
    <w:rsid w:val="001F75CE"/>
    <w:rsid w:val="002005EE"/>
    <w:rsid w:val="00201A7C"/>
    <w:rsid w:val="002028EE"/>
    <w:rsid w:val="00203BD5"/>
    <w:rsid w:val="00203DD4"/>
    <w:rsid w:val="00206144"/>
    <w:rsid w:val="00206CF6"/>
    <w:rsid w:val="002077E5"/>
    <w:rsid w:val="0020791D"/>
    <w:rsid w:val="00210B08"/>
    <w:rsid w:val="00213C9F"/>
    <w:rsid w:val="00213CBB"/>
    <w:rsid w:val="0021464D"/>
    <w:rsid w:val="00216057"/>
    <w:rsid w:val="00216062"/>
    <w:rsid w:val="00217588"/>
    <w:rsid w:val="002206F0"/>
    <w:rsid w:val="00220ABB"/>
    <w:rsid w:val="00226F65"/>
    <w:rsid w:val="002305C0"/>
    <w:rsid w:val="00230A99"/>
    <w:rsid w:val="002332F7"/>
    <w:rsid w:val="00233B66"/>
    <w:rsid w:val="00236014"/>
    <w:rsid w:val="00237789"/>
    <w:rsid w:val="002406E1"/>
    <w:rsid w:val="00241AE1"/>
    <w:rsid w:val="00242944"/>
    <w:rsid w:val="00243259"/>
    <w:rsid w:val="00244F98"/>
    <w:rsid w:val="002511FC"/>
    <w:rsid w:val="00251C32"/>
    <w:rsid w:val="002546FA"/>
    <w:rsid w:val="00255A55"/>
    <w:rsid w:val="00255BC3"/>
    <w:rsid w:val="00257DBE"/>
    <w:rsid w:val="00261610"/>
    <w:rsid w:val="00262870"/>
    <w:rsid w:val="00263475"/>
    <w:rsid w:val="00264467"/>
    <w:rsid w:val="00264909"/>
    <w:rsid w:val="00267826"/>
    <w:rsid w:val="0027074E"/>
    <w:rsid w:val="00270D37"/>
    <w:rsid w:val="00271919"/>
    <w:rsid w:val="002720C4"/>
    <w:rsid w:val="002726F9"/>
    <w:rsid w:val="00272A5C"/>
    <w:rsid w:val="00273C89"/>
    <w:rsid w:val="0027725E"/>
    <w:rsid w:val="00282520"/>
    <w:rsid w:val="0028326A"/>
    <w:rsid w:val="00284C73"/>
    <w:rsid w:val="0029063A"/>
    <w:rsid w:val="002909CA"/>
    <w:rsid w:val="00291054"/>
    <w:rsid w:val="002911E4"/>
    <w:rsid w:val="002914CA"/>
    <w:rsid w:val="002915B6"/>
    <w:rsid w:val="00294509"/>
    <w:rsid w:val="0029485F"/>
    <w:rsid w:val="00294EBD"/>
    <w:rsid w:val="002950C7"/>
    <w:rsid w:val="00295C9B"/>
    <w:rsid w:val="002A2E0E"/>
    <w:rsid w:val="002A3122"/>
    <w:rsid w:val="002A4683"/>
    <w:rsid w:val="002A5534"/>
    <w:rsid w:val="002A5D18"/>
    <w:rsid w:val="002A6B33"/>
    <w:rsid w:val="002B008C"/>
    <w:rsid w:val="002B3DC8"/>
    <w:rsid w:val="002B4083"/>
    <w:rsid w:val="002B57CA"/>
    <w:rsid w:val="002B6197"/>
    <w:rsid w:val="002B6AC9"/>
    <w:rsid w:val="002B7917"/>
    <w:rsid w:val="002C1750"/>
    <w:rsid w:val="002C1B4B"/>
    <w:rsid w:val="002C1CA2"/>
    <w:rsid w:val="002C29CB"/>
    <w:rsid w:val="002C2A9D"/>
    <w:rsid w:val="002C3125"/>
    <w:rsid w:val="002C3D5B"/>
    <w:rsid w:val="002C7BC2"/>
    <w:rsid w:val="002D1539"/>
    <w:rsid w:val="002D233F"/>
    <w:rsid w:val="002D2AC2"/>
    <w:rsid w:val="002D334F"/>
    <w:rsid w:val="002D3658"/>
    <w:rsid w:val="002D5379"/>
    <w:rsid w:val="002D684B"/>
    <w:rsid w:val="002E06AA"/>
    <w:rsid w:val="002E0FE0"/>
    <w:rsid w:val="002E14CD"/>
    <w:rsid w:val="002E2CE0"/>
    <w:rsid w:val="002E41AC"/>
    <w:rsid w:val="002E5BC3"/>
    <w:rsid w:val="002E6D1F"/>
    <w:rsid w:val="002F18A3"/>
    <w:rsid w:val="002F18ED"/>
    <w:rsid w:val="002F1C8C"/>
    <w:rsid w:val="002F1FA9"/>
    <w:rsid w:val="002F2D3E"/>
    <w:rsid w:val="002F348E"/>
    <w:rsid w:val="002F5076"/>
    <w:rsid w:val="002F59CD"/>
    <w:rsid w:val="002F6810"/>
    <w:rsid w:val="002F6AD0"/>
    <w:rsid w:val="002F78A3"/>
    <w:rsid w:val="00300583"/>
    <w:rsid w:val="00300657"/>
    <w:rsid w:val="003015DA"/>
    <w:rsid w:val="00301F4C"/>
    <w:rsid w:val="003022BF"/>
    <w:rsid w:val="00302DE1"/>
    <w:rsid w:val="00302E5E"/>
    <w:rsid w:val="00303343"/>
    <w:rsid w:val="00303E05"/>
    <w:rsid w:val="0030666F"/>
    <w:rsid w:val="00311452"/>
    <w:rsid w:val="00311895"/>
    <w:rsid w:val="00312F64"/>
    <w:rsid w:val="003135F3"/>
    <w:rsid w:val="00321A5F"/>
    <w:rsid w:val="00322CB9"/>
    <w:rsid w:val="003244AE"/>
    <w:rsid w:val="0032451E"/>
    <w:rsid w:val="003246E5"/>
    <w:rsid w:val="00324E27"/>
    <w:rsid w:val="00324F13"/>
    <w:rsid w:val="003269D3"/>
    <w:rsid w:val="00326E37"/>
    <w:rsid w:val="0032711B"/>
    <w:rsid w:val="00330450"/>
    <w:rsid w:val="00331FED"/>
    <w:rsid w:val="0033239E"/>
    <w:rsid w:val="00332B93"/>
    <w:rsid w:val="00332EF8"/>
    <w:rsid w:val="003366EB"/>
    <w:rsid w:val="003366FE"/>
    <w:rsid w:val="00337B32"/>
    <w:rsid w:val="00340800"/>
    <w:rsid w:val="0034373D"/>
    <w:rsid w:val="00343B3A"/>
    <w:rsid w:val="0034495A"/>
    <w:rsid w:val="00345146"/>
    <w:rsid w:val="003542B7"/>
    <w:rsid w:val="00354CE6"/>
    <w:rsid w:val="00355575"/>
    <w:rsid w:val="0035589F"/>
    <w:rsid w:val="00356958"/>
    <w:rsid w:val="003617CD"/>
    <w:rsid w:val="00361DB5"/>
    <w:rsid w:val="00364927"/>
    <w:rsid w:val="00366A3A"/>
    <w:rsid w:val="00366E5D"/>
    <w:rsid w:val="00371890"/>
    <w:rsid w:val="003742CB"/>
    <w:rsid w:val="00376396"/>
    <w:rsid w:val="00381A73"/>
    <w:rsid w:val="00382C87"/>
    <w:rsid w:val="003850DA"/>
    <w:rsid w:val="00385BB0"/>
    <w:rsid w:val="00385E7B"/>
    <w:rsid w:val="00386516"/>
    <w:rsid w:val="00390A62"/>
    <w:rsid w:val="00390FF1"/>
    <w:rsid w:val="00392AE4"/>
    <w:rsid w:val="00393259"/>
    <w:rsid w:val="00395C35"/>
    <w:rsid w:val="00396207"/>
    <w:rsid w:val="0039626A"/>
    <w:rsid w:val="003A1B6C"/>
    <w:rsid w:val="003A2C83"/>
    <w:rsid w:val="003A3A5E"/>
    <w:rsid w:val="003A51F4"/>
    <w:rsid w:val="003A5859"/>
    <w:rsid w:val="003A5E12"/>
    <w:rsid w:val="003A771C"/>
    <w:rsid w:val="003A7B62"/>
    <w:rsid w:val="003B2973"/>
    <w:rsid w:val="003B2C17"/>
    <w:rsid w:val="003C0D46"/>
    <w:rsid w:val="003C2458"/>
    <w:rsid w:val="003C5BAE"/>
    <w:rsid w:val="003C5DC2"/>
    <w:rsid w:val="003C64F9"/>
    <w:rsid w:val="003C7B77"/>
    <w:rsid w:val="003D03A1"/>
    <w:rsid w:val="003D15A4"/>
    <w:rsid w:val="003D2F85"/>
    <w:rsid w:val="003D5044"/>
    <w:rsid w:val="003E05A2"/>
    <w:rsid w:val="003E0E5E"/>
    <w:rsid w:val="003E2BC9"/>
    <w:rsid w:val="003E3748"/>
    <w:rsid w:val="003E4C90"/>
    <w:rsid w:val="003E601A"/>
    <w:rsid w:val="003E7838"/>
    <w:rsid w:val="003E7A86"/>
    <w:rsid w:val="003F0899"/>
    <w:rsid w:val="003F1AD6"/>
    <w:rsid w:val="003F447F"/>
    <w:rsid w:val="00404A9E"/>
    <w:rsid w:val="004121EC"/>
    <w:rsid w:val="00414293"/>
    <w:rsid w:val="004156DD"/>
    <w:rsid w:val="00417850"/>
    <w:rsid w:val="00420C1B"/>
    <w:rsid w:val="00424454"/>
    <w:rsid w:val="0042513D"/>
    <w:rsid w:val="00426492"/>
    <w:rsid w:val="004269ED"/>
    <w:rsid w:val="00431775"/>
    <w:rsid w:val="00432B87"/>
    <w:rsid w:val="004332B8"/>
    <w:rsid w:val="00434AFB"/>
    <w:rsid w:val="00435518"/>
    <w:rsid w:val="00435CD6"/>
    <w:rsid w:val="00437E4E"/>
    <w:rsid w:val="00441CF4"/>
    <w:rsid w:val="0044375C"/>
    <w:rsid w:val="0044690B"/>
    <w:rsid w:val="00446FD3"/>
    <w:rsid w:val="004501F3"/>
    <w:rsid w:val="00450342"/>
    <w:rsid w:val="00450DCA"/>
    <w:rsid w:val="00450F0C"/>
    <w:rsid w:val="00452F70"/>
    <w:rsid w:val="00453559"/>
    <w:rsid w:val="004555C3"/>
    <w:rsid w:val="00455CAD"/>
    <w:rsid w:val="00456E4C"/>
    <w:rsid w:val="004571D5"/>
    <w:rsid w:val="004579DC"/>
    <w:rsid w:val="00457AB4"/>
    <w:rsid w:val="004615BA"/>
    <w:rsid w:val="0046209D"/>
    <w:rsid w:val="00462371"/>
    <w:rsid w:val="00462375"/>
    <w:rsid w:val="004624EB"/>
    <w:rsid w:val="004725BD"/>
    <w:rsid w:val="004727CD"/>
    <w:rsid w:val="00473091"/>
    <w:rsid w:val="0047364D"/>
    <w:rsid w:val="0047413A"/>
    <w:rsid w:val="004755DA"/>
    <w:rsid w:val="004759F3"/>
    <w:rsid w:val="00477394"/>
    <w:rsid w:val="004830D6"/>
    <w:rsid w:val="004832AE"/>
    <w:rsid w:val="004857F3"/>
    <w:rsid w:val="00486750"/>
    <w:rsid w:val="00486F38"/>
    <w:rsid w:val="004912C3"/>
    <w:rsid w:val="00495FC9"/>
    <w:rsid w:val="004A0068"/>
    <w:rsid w:val="004A2077"/>
    <w:rsid w:val="004A2209"/>
    <w:rsid w:val="004A47BE"/>
    <w:rsid w:val="004A51FD"/>
    <w:rsid w:val="004A58EE"/>
    <w:rsid w:val="004A5F52"/>
    <w:rsid w:val="004B6F20"/>
    <w:rsid w:val="004C0461"/>
    <w:rsid w:val="004C5A2E"/>
    <w:rsid w:val="004C60AB"/>
    <w:rsid w:val="004C6CDC"/>
    <w:rsid w:val="004C71B1"/>
    <w:rsid w:val="004C7EDA"/>
    <w:rsid w:val="004D04B6"/>
    <w:rsid w:val="004D064B"/>
    <w:rsid w:val="004D0D46"/>
    <w:rsid w:val="004D2155"/>
    <w:rsid w:val="004D5552"/>
    <w:rsid w:val="004D6506"/>
    <w:rsid w:val="004D7CBD"/>
    <w:rsid w:val="004E21CA"/>
    <w:rsid w:val="004E36EE"/>
    <w:rsid w:val="004E42F8"/>
    <w:rsid w:val="004E5DA2"/>
    <w:rsid w:val="004E63CC"/>
    <w:rsid w:val="004F0BAC"/>
    <w:rsid w:val="004F24DA"/>
    <w:rsid w:val="004F2D9C"/>
    <w:rsid w:val="004F35C6"/>
    <w:rsid w:val="004F3883"/>
    <w:rsid w:val="004F4455"/>
    <w:rsid w:val="004F5588"/>
    <w:rsid w:val="005005C0"/>
    <w:rsid w:val="005010E2"/>
    <w:rsid w:val="00501111"/>
    <w:rsid w:val="0050222B"/>
    <w:rsid w:val="00502FFF"/>
    <w:rsid w:val="00504A07"/>
    <w:rsid w:val="00505EEE"/>
    <w:rsid w:val="005065B5"/>
    <w:rsid w:val="00507A9B"/>
    <w:rsid w:val="00507E98"/>
    <w:rsid w:val="00512D81"/>
    <w:rsid w:val="00513A05"/>
    <w:rsid w:val="0051444B"/>
    <w:rsid w:val="00514ADA"/>
    <w:rsid w:val="00517400"/>
    <w:rsid w:val="00520D88"/>
    <w:rsid w:val="0052224E"/>
    <w:rsid w:val="00523738"/>
    <w:rsid w:val="00524A15"/>
    <w:rsid w:val="00526C1A"/>
    <w:rsid w:val="0053007C"/>
    <w:rsid w:val="0053134C"/>
    <w:rsid w:val="00531A92"/>
    <w:rsid w:val="00532772"/>
    <w:rsid w:val="0053346D"/>
    <w:rsid w:val="00534140"/>
    <w:rsid w:val="0053626D"/>
    <w:rsid w:val="00537B14"/>
    <w:rsid w:val="00540284"/>
    <w:rsid w:val="00540D39"/>
    <w:rsid w:val="00543525"/>
    <w:rsid w:val="00545C75"/>
    <w:rsid w:val="00547FB4"/>
    <w:rsid w:val="00551E55"/>
    <w:rsid w:val="005522E3"/>
    <w:rsid w:val="00553E39"/>
    <w:rsid w:val="0055547F"/>
    <w:rsid w:val="00555DAC"/>
    <w:rsid w:val="00557981"/>
    <w:rsid w:val="00561759"/>
    <w:rsid w:val="0056267B"/>
    <w:rsid w:val="0056314C"/>
    <w:rsid w:val="005640B8"/>
    <w:rsid w:val="00565C4C"/>
    <w:rsid w:val="00566B2C"/>
    <w:rsid w:val="00566B6C"/>
    <w:rsid w:val="00566D6B"/>
    <w:rsid w:val="00567B1B"/>
    <w:rsid w:val="00570591"/>
    <w:rsid w:val="00570844"/>
    <w:rsid w:val="0057150E"/>
    <w:rsid w:val="005738C3"/>
    <w:rsid w:val="0057564E"/>
    <w:rsid w:val="005763AC"/>
    <w:rsid w:val="00576CBA"/>
    <w:rsid w:val="00581601"/>
    <w:rsid w:val="005822DB"/>
    <w:rsid w:val="00583325"/>
    <w:rsid w:val="005845F2"/>
    <w:rsid w:val="00585B5E"/>
    <w:rsid w:val="00586861"/>
    <w:rsid w:val="005868F2"/>
    <w:rsid w:val="005876CD"/>
    <w:rsid w:val="005922D3"/>
    <w:rsid w:val="00594E38"/>
    <w:rsid w:val="005951CD"/>
    <w:rsid w:val="005957F1"/>
    <w:rsid w:val="00596175"/>
    <w:rsid w:val="005A0157"/>
    <w:rsid w:val="005A05D7"/>
    <w:rsid w:val="005A28E4"/>
    <w:rsid w:val="005A3DB6"/>
    <w:rsid w:val="005A44CB"/>
    <w:rsid w:val="005A5993"/>
    <w:rsid w:val="005B1BAB"/>
    <w:rsid w:val="005B1C00"/>
    <w:rsid w:val="005B3972"/>
    <w:rsid w:val="005B427B"/>
    <w:rsid w:val="005B4CAB"/>
    <w:rsid w:val="005B4F56"/>
    <w:rsid w:val="005B4FF6"/>
    <w:rsid w:val="005B7134"/>
    <w:rsid w:val="005B7B25"/>
    <w:rsid w:val="005C182D"/>
    <w:rsid w:val="005C2C4B"/>
    <w:rsid w:val="005C4C42"/>
    <w:rsid w:val="005C537F"/>
    <w:rsid w:val="005C716A"/>
    <w:rsid w:val="005D2C01"/>
    <w:rsid w:val="005D3272"/>
    <w:rsid w:val="005D39ED"/>
    <w:rsid w:val="005D6130"/>
    <w:rsid w:val="005D7856"/>
    <w:rsid w:val="005D7A99"/>
    <w:rsid w:val="005E1639"/>
    <w:rsid w:val="005E1CF0"/>
    <w:rsid w:val="005E28A5"/>
    <w:rsid w:val="005E2B2B"/>
    <w:rsid w:val="005E3A80"/>
    <w:rsid w:val="005E468B"/>
    <w:rsid w:val="005E4D78"/>
    <w:rsid w:val="005E6073"/>
    <w:rsid w:val="005F3470"/>
    <w:rsid w:val="005F3607"/>
    <w:rsid w:val="005F459E"/>
    <w:rsid w:val="005F461A"/>
    <w:rsid w:val="005F5C5B"/>
    <w:rsid w:val="005F6E9D"/>
    <w:rsid w:val="0060122E"/>
    <w:rsid w:val="00602715"/>
    <w:rsid w:val="006039FA"/>
    <w:rsid w:val="0060496C"/>
    <w:rsid w:val="006049B5"/>
    <w:rsid w:val="00605E53"/>
    <w:rsid w:val="00607F17"/>
    <w:rsid w:val="00610825"/>
    <w:rsid w:val="0061249E"/>
    <w:rsid w:val="00614074"/>
    <w:rsid w:val="0062178F"/>
    <w:rsid w:val="00621C2C"/>
    <w:rsid w:val="0062376A"/>
    <w:rsid w:val="00633A98"/>
    <w:rsid w:val="00633BC0"/>
    <w:rsid w:val="00636D60"/>
    <w:rsid w:val="00637AE1"/>
    <w:rsid w:val="00642082"/>
    <w:rsid w:val="0064223A"/>
    <w:rsid w:val="00644C1F"/>
    <w:rsid w:val="00646013"/>
    <w:rsid w:val="006460CE"/>
    <w:rsid w:val="006521B3"/>
    <w:rsid w:val="00656B23"/>
    <w:rsid w:val="0065719C"/>
    <w:rsid w:val="006573F8"/>
    <w:rsid w:val="00657E09"/>
    <w:rsid w:val="006604B1"/>
    <w:rsid w:val="0066078E"/>
    <w:rsid w:val="00660827"/>
    <w:rsid w:val="006615F6"/>
    <w:rsid w:val="00663525"/>
    <w:rsid w:val="00663757"/>
    <w:rsid w:val="00663D4A"/>
    <w:rsid w:val="006652AA"/>
    <w:rsid w:val="006661A7"/>
    <w:rsid w:val="006664AD"/>
    <w:rsid w:val="006674D3"/>
    <w:rsid w:val="00670D69"/>
    <w:rsid w:val="00671CDB"/>
    <w:rsid w:val="006723ED"/>
    <w:rsid w:val="006733B9"/>
    <w:rsid w:val="00673E40"/>
    <w:rsid w:val="00674D4B"/>
    <w:rsid w:val="006767D7"/>
    <w:rsid w:val="0068049D"/>
    <w:rsid w:val="006807F4"/>
    <w:rsid w:val="006834C2"/>
    <w:rsid w:val="0068404B"/>
    <w:rsid w:val="00684643"/>
    <w:rsid w:val="006855CB"/>
    <w:rsid w:val="00685DB8"/>
    <w:rsid w:val="006860C5"/>
    <w:rsid w:val="006901EC"/>
    <w:rsid w:val="00690CA6"/>
    <w:rsid w:val="00692760"/>
    <w:rsid w:val="00693C56"/>
    <w:rsid w:val="006967AE"/>
    <w:rsid w:val="006A303D"/>
    <w:rsid w:val="006A4832"/>
    <w:rsid w:val="006A76A3"/>
    <w:rsid w:val="006B0CD2"/>
    <w:rsid w:val="006B195C"/>
    <w:rsid w:val="006B1BE6"/>
    <w:rsid w:val="006B28E5"/>
    <w:rsid w:val="006B37E8"/>
    <w:rsid w:val="006B66FA"/>
    <w:rsid w:val="006C0291"/>
    <w:rsid w:val="006C2FF4"/>
    <w:rsid w:val="006C5801"/>
    <w:rsid w:val="006D0138"/>
    <w:rsid w:val="006D099A"/>
    <w:rsid w:val="006D0E33"/>
    <w:rsid w:val="006D5CC1"/>
    <w:rsid w:val="006D68C8"/>
    <w:rsid w:val="006D726F"/>
    <w:rsid w:val="006E0142"/>
    <w:rsid w:val="006E1294"/>
    <w:rsid w:val="006E214B"/>
    <w:rsid w:val="006E35FB"/>
    <w:rsid w:val="006E3BD6"/>
    <w:rsid w:val="006F0E9C"/>
    <w:rsid w:val="006F1BD9"/>
    <w:rsid w:val="006F50E4"/>
    <w:rsid w:val="006F6CA7"/>
    <w:rsid w:val="006F768A"/>
    <w:rsid w:val="00700AB5"/>
    <w:rsid w:val="00701EF0"/>
    <w:rsid w:val="00702683"/>
    <w:rsid w:val="00702D3E"/>
    <w:rsid w:val="00704419"/>
    <w:rsid w:val="00704F33"/>
    <w:rsid w:val="007061AA"/>
    <w:rsid w:val="007117E1"/>
    <w:rsid w:val="00713FD8"/>
    <w:rsid w:val="00714346"/>
    <w:rsid w:val="00714995"/>
    <w:rsid w:val="00714C71"/>
    <w:rsid w:val="00717048"/>
    <w:rsid w:val="00723EB1"/>
    <w:rsid w:val="007240B1"/>
    <w:rsid w:val="00725842"/>
    <w:rsid w:val="00725AB5"/>
    <w:rsid w:val="00725B5F"/>
    <w:rsid w:val="007267D2"/>
    <w:rsid w:val="00726A20"/>
    <w:rsid w:val="0073148F"/>
    <w:rsid w:val="00732FE3"/>
    <w:rsid w:val="0073300F"/>
    <w:rsid w:val="007336ED"/>
    <w:rsid w:val="00734137"/>
    <w:rsid w:val="007346DB"/>
    <w:rsid w:val="00737360"/>
    <w:rsid w:val="0073781A"/>
    <w:rsid w:val="007406DF"/>
    <w:rsid w:val="00741B93"/>
    <w:rsid w:val="00741FC0"/>
    <w:rsid w:val="007433E5"/>
    <w:rsid w:val="00743958"/>
    <w:rsid w:val="007446E3"/>
    <w:rsid w:val="00744713"/>
    <w:rsid w:val="0075037C"/>
    <w:rsid w:val="00750C1B"/>
    <w:rsid w:val="00751ED3"/>
    <w:rsid w:val="00751FF8"/>
    <w:rsid w:val="00752EC1"/>
    <w:rsid w:val="00752F9B"/>
    <w:rsid w:val="0075534C"/>
    <w:rsid w:val="007556FC"/>
    <w:rsid w:val="0075577F"/>
    <w:rsid w:val="00757D75"/>
    <w:rsid w:val="007626CB"/>
    <w:rsid w:val="007645E4"/>
    <w:rsid w:val="007659F5"/>
    <w:rsid w:val="007716FA"/>
    <w:rsid w:val="007718C9"/>
    <w:rsid w:val="00771C25"/>
    <w:rsid w:val="0077465D"/>
    <w:rsid w:val="00775088"/>
    <w:rsid w:val="0077636A"/>
    <w:rsid w:val="007771D9"/>
    <w:rsid w:val="007778D5"/>
    <w:rsid w:val="0078146E"/>
    <w:rsid w:val="00782930"/>
    <w:rsid w:val="007876A9"/>
    <w:rsid w:val="00787A1F"/>
    <w:rsid w:val="007919BB"/>
    <w:rsid w:val="00793AA6"/>
    <w:rsid w:val="0079467C"/>
    <w:rsid w:val="00796CFB"/>
    <w:rsid w:val="0079799B"/>
    <w:rsid w:val="007A36BA"/>
    <w:rsid w:val="007A47EF"/>
    <w:rsid w:val="007A5097"/>
    <w:rsid w:val="007A5A84"/>
    <w:rsid w:val="007B0FA1"/>
    <w:rsid w:val="007B47AA"/>
    <w:rsid w:val="007B52D6"/>
    <w:rsid w:val="007B5796"/>
    <w:rsid w:val="007B5B98"/>
    <w:rsid w:val="007C0153"/>
    <w:rsid w:val="007C19A1"/>
    <w:rsid w:val="007C3DAE"/>
    <w:rsid w:val="007C446D"/>
    <w:rsid w:val="007C45EE"/>
    <w:rsid w:val="007C6400"/>
    <w:rsid w:val="007C7854"/>
    <w:rsid w:val="007C7FD9"/>
    <w:rsid w:val="007D2CFA"/>
    <w:rsid w:val="007D2F1F"/>
    <w:rsid w:val="007D426D"/>
    <w:rsid w:val="007D4C8E"/>
    <w:rsid w:val="007D5269"/>
    <w:rsid w:val="007D6B96"/>
    <w:rsid w:val="007D6DB7"/>
    <w:rsid w:val="007D765D"/>
    <w:rsid w:val="007D7794"/>
    <w:rsid w:val="007E0962"/>
    <w:rsid w:val="007E1019"/>
    <w:rsid w:val="007E1551"/>
    <w:rsid w:val="007E3239"/>
    <w:rsid w:val="007E65BE"/>
    <w:rsid w:val="007E6D60"/>
    <w:rsid w:val="007F05B0"/>
    <w:rsid w:val="007F0A31"/>
    <w:rsid w:val="007F1921"/>
    <w:rsid w:val="007F2242"/>
    <w:rsid w:val="007F23DC"/>
    <w:rsid w:val="007F436C"/>
    <w:rsid w:val="007F73F6"/>
    <w:rsid w:val="00800FDF"/>
    <w:rsid w:val="008018CD"/>
    <w:rsid w:val="008020B8"/>
    <w:rsid w:val="00802DD6"/>
    <w:rsid w:val="008067FE"/>
    <w:rsid w:val="00806C04"/>
    <w:rsid w:val="00807BEA"/>
    <w:rsid w:val="00813C9B"/>
    <w:rsid w:val="00813F28"/>
    <w:rsid w:val="00814778"/>
    <w:rsid w:val="00814B76"/>
    <w:rsid w:val="00815710"/>
    <w:rsid w:val="00817525"/>
    <w:rsid w:val="00821F8F"/>
    <w:rsid w:val="008225A1"/>
    <w:rsid w:val="0082728B"/>
    <w:rsid w:val="00827357"/>
    <w:rsid w:val="0082745B"/>
    <w:rsid w:val="0083068C"/>
    <w:rsid w:val="00830C14"/>
    <w:rsid w:val="008319A5"/>
    <w:rsid w:val="00833780"/>
    <w:rsid w:val="008346C7"/>
    <w:rsid w:val="0083600B"/>
    <w:rsid w:val="00844CAF"/>
    <w:rsid w:val="00845DBB"/>
    <w:rsid w:val="00845F2C"/>
    <w:rsid w:val="0084769A"/>
    <w:rsid w:val="00852091"/>
    <w:rsid w:val="00853929"/>
    <w:rsid w:val="008570E9"/>
    <w:rsid w:val="00860797"/>
    <w:rsid w:val="0086114A"/>
    <w:rsid w:val="0086180B"/>
    <w:rsid w:val="00861940"/>
    <w:rsid w:val="0086249C"/>
    <w:rsid w:val="0086285C"/>
    <w:rsid w:val="00863AD9"/>
    <w:rsid w:val="0086443C"/>
    <w:rsid w:val="008656A5"/>
    <w:rsid w:val="00866980"/>
    <w:rsid w:val="00867600"/>
    <w:rsid w:val="008736FE"/>
    <w:rsid w:val="00874023"/>
    <w:rsid w:val="008741BA"/>
    <w:rsid w:val="00874C78"/>
    <w:rsid w:val="00875A24"/>
    <w:rsid w:val="00876854"/>
    <w:rsid w:val="00877740"/>
    <w:rsid w:val="008779D5"/>
    <w:rsid w:val="00882597"/>
    <w:rsid w:val="008831E2"/>
    <w:rsid w:val="00883C41"/>
    <w:rsid w:val="00883D91"/>
    <w:rsid w:val="00884C67"/>
    <w:rsid w:val="00885BF6"/>
    <w:rsid w:val="00887186"/>
    <w:rsid w:val="00887CEA"/>
    <w:rsid w:val="008907FA"/>
    <w:rsid w:val="0089124C"/>
    <w:rsid w:val="008913BF"/>
    <w:rsid w:val="008914DF"/>
    <w:rsid w:val="00891FCD"/>
    <w:rsid w:val="00892617"/>
    <w:rsid w:val="00895427"/>
    <w:rsid w:val="008A19F9"/>
    <w:rsid w:val="008A1BC8"/>
    <w:rsid w:val="008A2667"/>
    <w:rsid w:val="008A281A"/>
    <w:rsid w:val="008A301E"/>
    <w:rsid w:val="008A35E9"/>
    <w:rsid w:val="008A4BF5"/>
    <w:rsid w:val="008A527F"/>
    <w:rsid w:val="008A56F9"/>
    <w:rsid w:val="008A6476"/>
    <w:rsid w:val="008B2F7D"/>
    <w:rsid w:val="008B3938"/>
    <w:rsid w:val="008B4E96"/>
    <w:rsid w:val="008B62CA"/>
    <w:rsid w:val="008C0D35"/>
    <w:rsid w:val="008C0DAE"/>
    <w:rsid w:val="008C1E81"/>
    <w:rsid w:val="008C23F8"/>
    <w:rsid w:val="008C2E03"/>
    <w:rsid w:val="008C35D4"/>
    <w:rsid w:val="008C4B0D"/>
    <w:rsid w:val="008D2B30"/>
    <w:rsid w:val="008E0E36"/>
    <w:rsid w:val="008E21F1"/>
    <w:rsid w:val="008E32CE"/>
    <w:rsid w:val="008E77E1"/>
    <w:rsid w:val="008F19F0"/>
    <w:rsid w:val="008F1A76"/>
    <w:rsid w:val="008F1A85"/>
    <w:rsid w:val="008F4232"/>
    <w:rsid w:val="008F484B"/>
    <w:rsid w:val="008F49AD"/>
    <w:rsid w:val="008F5FE0"/>
    <w:rsid w:val="008F61E2"/>
    <w:rsid w:val="00901688"/>
    <w:rsid w:val="009032AF"/>
    <w:rsid w:val="009036C6"/>
    <w:rsid w:val="00904EB9"/>
    <w:rsid w:val="0090531D"/>
    <w:rsid w:val="00905EC7"/>
    <w:rsid w:val="0091545A"/>
    <w:rsid w:val="00915F24"/>
    <w:rsid w:val="009162EC"/>
    <w:rsid w:val="00917FA9"/>
    <w:rsid w:val="00924461"/>
    <w:rsid w:val="00930038"/>
    <w:rsid w:val="00930A85"/>
    <w:rsid w:val="00931388"/>
    <w:rsid w:val="0093276F"/>
    <w:rsid w:val="00933B76"/>
    <w:rsid w:val="009345BC"/>
    <w:rsid w:val="00935B9F"/>
    <w:rsid w:val="00935E57"/>
    <w:rsid w:val="00935F8E"/>
    <w:rsid w:val="00936AD8"/>
    <w:rsid w:val="00940D51"/>
    <w:rsid w:val="0094157F"/>
    <w:rsid w:val="0094341A"/>
    <w:rsid w:val="00947127"/>
    <w:rsid w:val="009474BA"/>
    <w:rsid w:val="00952B81"/>
    <w:rsid w:val="00953593"/>
    <w:rsid w:val="009555B4"/>
    <w:rsid w:val="0095579A"/>
    <w:rsid w:val="00956AB7"/>
    <w:rsid w:val="00957FCB"/>
    <w:rsid w:val="009624AF"/>
    <w:rsid w:val="00963004"/>
    <w:rsid w:val="0096427E"/>
    <w:rsid w:val="009662DD"/>
    <w:rsid w:val="00966A72"/>
    <w:rsid w:val="00966C5B"/>
    <w:rsid w:val="00967474"/>
    <w:rsid w:val="00967776"/>
    <w:rsid w:val="00972000"/>
    <w:rsid w:val="0097231B"/>
    <w:rsid w:val="00973276"/>
    <w:rsid w:val="0097374B"/>
    <w:rsid w:val="00981244"/>
    <w:rsid w:val="00983F24"/>
    <w:rsid w:val="0098520F"/>
    <w:rsid w:val="00985F6A"/>
    <w:rsid w:val="00986769"/>
    <w:rsid w:val="00990B92"/>
    <w:rsid w:val="00991358"/>
    <w:rsid w:val="009947A6"/>
    <w:rsid w:val="009949DE"/>
    <w:rsid w:val="009955F4"/>
    <w:rsid w:val="00997087"/>
    <w:rsid w:val="009A0660"/>
    <w:rsid w:val="009A182F"/>
    <w:rsid w:val="009A29F1"/>
    <w:rsid w:val="009A3CB1"/>
    <w:rsid w:val="009A45DA"/>
    <w:rsid w:val="009B403F"/>
    <w:rsid w:val="009B482E"/>
    <w:rsid w:val="009B5BC4"/>
    <w:rsid w:val="009C18B2"/>
    <w:rsid w:val="009C3597"/>
    <w:rsid w:val="009C4D54"/>
    <w:rsid w:val="009C5286"/>
    <w:rsid w:val="009C6780"/>
    <w:rsid w:val="009C6A36"/>
    <w:rsid w:val="009D596A"/>
    <w:rsid w:val="009D5E22"/>
    <w:rsid w:val="009D6184"/>
    <w:rsid w:val="009D78D2"/>
    <w:rsid w:val="009E4699"/>
    <w:rsid w:val="009E54E5"/>
    <w:rsid w:val="009E5FE2"/>
    <w:rsid w:val="009E7FDC"/>
    <w:rsid w:val="009F6452"/>
    <w:rsid w:val="009F7CA1"/>
    <w:rsid w:val="009F7E5B"/>
    <w:rsid w:val="00A011BE"/>
    <w:rsid w:val="00A02870"/>
    <w:rsid w:val="00A03042"/>
    <w:rsid w:val="00A03161"/>
    <w:rsid w:val="00A0324B"/>
    <w:rsid w:val="00A03FBD"/>
    <w:rsid w:val="00A04354"/>
    <w:rsid w:val="00A0486D"/>
    <w:rsid w:val="00A056D9"/>
    <w:rsid w:val="00A1009D"/>
    <w:rsid w:val="00A1062F"/>
    <w:rsid w:val="00A15BC2"/>
    <w:rsid w:val="00A22019"/>
    <w:rsid w:val="00A23B4D"/>
    <w:rsid w:val="00A23EE4"/>
    <w:rsid w:val="00A30554"/>
    <w:rsid w:val="00A30CE9"/>
    <w:rsid w:val="00A3112C"/>
    <w:rsid w:val="00A31F66"/>
    <w:rsid w:val="00A3268C"/>
    <w:rsid w:val="00A32C2C"/>
    <w:rsid w:val="00A3304B"/>
    <w:rsid w:val="00A33915"/>
    <w:rsid w:val="00A34319"/>
    <w:rsid w:val="00A360D3"/>
    <w:rsid w:val="00A37347"/>
    <w:rsid w:val="00A40763"/>
    <w:rsid w:val="00A410C2"/>
    <w:rsid w:val="00A41AB0"/>
    <w:rsid w:val="00A4602C"/>
    <w:rsid w:val="00A463A7"/>
    <w:rsid w:val="00A46F24"/>
    <w:rsid w:val="00A47808"/>
    <w:rsid w:val="00A53F71"/>
    <w:rsid w:val="00A55E50"/>
    <w:rsid w:val="00A56AED"/>
    <w:rsid w:val="00A611BB"/>
    <w:rsid w:val="00A6149A"/>
    <w:rsid w:val="00A62F09"/>
    <w:rsid w:val="00A640B4"/>
    <w:rsid w:val="00A640DA"/>
    <w:rsid w:val="00A66AB8"/>
    <w:rsid w:val="00A709B7"/>
    <w:rsid w:val="00A70D6B"/>
    <w:rsid w:val="00A72573"/>
    <w:rsid w:val="00A73479"/>
    <w:rsid w:val="00A75200"/>
    <w:rsid w:val="00A821B0"/>
    <w:rsid w:val="00A8480A"/>
    <w:rsid w:val="00A84E97"/>
    <w:rsid w:val="00A85BEB"/>
    <w:rsid w:val="00A879B5"/>
    <w:rsid w:val="00A912DC"/>
    <w:rsid w:val="00A92D2B"/>
    <w:rsid w:val="00A92E16"/>
    <w:rsid w:val="00A956E1"/>
    <w:rsid w:val="00A967BF"/>
    <w:rsid w:val="00AA0CBA"/>
    <w:rsid w:val="00AA1780"/>
    <w:rsid w:val="00AA3C4C"/>
    <w:rsid w:val="00AA3D2E"/>
    <w:rsid w:val="00AA5A78"/>
    <w:rsid w:val="00AA5F09"/>
    <w:rsid w:val="00AA69FD"/>
    <w:rsid w:val="00AB0A6A"/>
    <w:rsid w:val="00AB0BCF"/>
    <w:rsid w:val="00AB12E8"/>
    <w:rsid w:val="00AB19A2"/>
    <w:rsid w:val="00AB20DE"/>
    <w:rsid w:val="00AB37FF"/>
    <w:rsid w:val="00AB5BDE"/>
    <w:rsid w:val="00AB6455"/>
    <w:rsid w:val="00AB6A61"/>
    <w:rsid w:val="00AB6C58"/>
    <w:rsid w:val="00AB6CD0"/>
    <w:rsid w:val="00AB6CFC"/>
    <w:rsid w:val="00AC2362"/>
    <w:rsid w:val="00AC5B7A"/>
    <w:rsid w:val="00AC6CFF"/>
    <w:rsid w:val="00AD0318"/>
    <w:rsid w:val="00AD07D0"/>
    <w:rsid w:val="00AD0CD7"/>
    <w:rsid w:val="00AD0E8E"/>
    <w:rsid w:val="00AD38A9"/>
    <w:rsid w:val="00AD398D"/>
    <w:rsid w:val="00AD3C2A"/>
    <w:rsid w:val="00AD3D4E"/>
    <w:rsid w:val="00AD4199"/>
    <w:rsid w:val="00AD4857"/>
    <w:rsid w:val="00AD4D3D"/>
    <w:rsid w:val="00AD5A5C"/>
    <w:rsid w:val="00AD5CA9"/>
    <w:rsid w:val="00AD5CD5"/>
    <w:rsid w:val="00AD5FAC"/>
    <w:rsid w:val="00AD6AC4"/>
    <w:rsid w:val="00AE0915"/>
    <w:rsid w:val="00AE1630"/>
    <w:rsid w:val="00AE2097"/>
    <w:rsid w:val="00AE49D2"/>
    <w:rsid w:val="00AE5EEE"/>
    <w:rsid w:val="00AE70A0"/>
    <w:rsid w:val="00AF1F03"/>
    <w:rsid w:val="00AF4202"/>
    <w:rsid w:val="00AF4991"/>
    <w:rsid w:val="00AF7A91"/>
    <w:rsid w:val="00B01198"/>
    <w:rsid w:val="00B03A78"/>
    <w:rsid w:val="00B03A95"/>
    <w:rsid w:val="00B059F1"/>
    <w:rsid w:val="00B05B92"/>
    <w:rsid w:val="00B07D5F"/>
    <w:rsid w:val="00B07DFB"/>
    <w:rsid w:val="00B1332E"/>
    <w:rsid w:val="00B148E7"/>
    <w:rsid w:val="00B15653"/>
    <w:rsid w:val="00B15F1A"/>
    <w:rsid w:val="00B164CC"/>
    <w:rsid w:val="00B20C6D"/>
    <w:rsid w:val="00B236FB"/>
    <w:rsid w:val="00B26786"/>
    <w:rsid w:val="00B279EB"/>
    <w:rsid w:val="00B33030"/>
    <w:rsid w:val="00B3348E"/>
    <w:rsid w:val="00B33FC4"/>
    <w:rsid w:val="00B35293"/>
    <w:rsid w:val="00B35778"/>
    <w:rsid w:val="00B35987"/>
    <w:rsid w:val="00B36E00"/>
    <w:rsid w:val="00B41026"/>
    <w:rsid w:val="00B4308B"/>
    <w:rsid w:val="00B431A9"/>
    <w:rsid w:val="00B433B5"/>
    <w:rsid w:val="00B4358D"/>
    <w:rsid w:val="00B44277"/>
    <w:rsid w:val="00B459F6"/>
    <w:rsid w:val="00B46254"/>
    <w:rsid w:val="00B50EFA"/>
    <w:rsid w:val="00B515FF"/>
    <w:rsid w:val="00B544AC"/>
    <w:rsid w:val="00B545BE"/>
    <w:rsid w:val="00B5561A"/>
    <w:rsid w:val="00B56261"/>
    <w:rsid w:val="00B567D2"/>
    <w:rsid w:val="00B572CC"/>
    <w:rsid w:val="00B62B11"/>
    <w:rsid w:val="00B630CF"/>
    <w:rsid w:val="00B6336A"/>
    <w:rsid w:val="00B63AEB"/>
    <w:rsid w:val="00B7286C"/>
    <w:rsid w:val="00B72BF2"/>
    <w:rsid w:val="00B73088"/>
    <w:rsid w:val="00B82788"/>
    <w:rsid w:val="00B83B72"/>
    <w:rsid w:val="00B84EBC"/>
    <w:rsid w:val="00B86DA2"/>
    <w:rsid w:val="00B8737D"/>
    <w:rsid w:val="00B90C0F"/>
    <w:rsid w:val="00B92B6F"/>
    <w:rsid w:val="00B93725"/>
    <w:rsid w:val="00B93F36"/>
    <w:rsid w:val="00B94F19"/>
    <w:rsid w:val="00B95868"/>
    <w:rsid w:val="00B96060"/>
    <w:rsid w:val="00B962DE"/>
    <w:rsid w:val="00BA07B7"/>
    <w:rsid w:val="00BA0D32"/>
    <w:rsid w:val="00BA0E39"/>
    <w:rsid w:val="00BA312F"/>
    <w:rsid w:val="00BA4C33"/>
    <w:rsid w:val="00BA7148"/>
    <w:rsid w:val="00BB0E4D"/>
    <w:rsid w:val="00BB2981"/>
    <w:rsid w:val="00BB343A"/>
    <w:rsid w:val="00BB3775"/>
    <w:rsid w:val="00BB3FE1"/>
    <w:rsid w:val="00BB4775"/>
    <w:rsid w:val="00BB54A1"/>
    <w:rsid w:val="00BB741C"/>
    <w:rsid w:val="00BB77FD"/>
    <w:rsid w:val="00BB7B3A"/>
    <w:rsid w:val="00BC1F1D"/>
    <w:rsid w:val="00BC2A3E"/>
    <w:rsid w:val="00BC2BC8"/>
    <w:rsid w:val="00BC308F"/>
    <w:rsid w:val="00BC3DC2"/>
    <w:rsid w:val="00BC4B8C"/>
    <w:rsid w:val="00BC6369"/>
    <w:rsid w:val="00BD0059"/>
    <w:rsid w:val="00BD0331"/>
    <w:rsid w:val="00BD0EDE"/>
    <w:rsid w:val="00BD162C"/>
    <w:rsid w:val="00BD1980"/>
    <w:rsid w:val="00BD19FE"/>
    <w:rsid w:val="00BD36B0"/>
    <w:rsid w:val="00BD3DAF"/>
    <w:rsid w:val="00BD40F3"/>
    <w:rsid w:val="00BD752F"/>
    <w:rsid w:val="00BE0601"/>
    <w:rsid w:val="00BE156E"/>
    <w:rsid w:val="00BE3118"/>
    <w:rsid w:val="00BE409E"/>
    <w:rsid w:val="00BE4528"/>
    <w:rsid w:val="00BE4F40"/>
    <w:rsid w:val="00BE6BB7"/>
    <w:rsid w:val="00BF0C40"/>
    <w:rsid w:val="00BF1D20"/>
    <w:rsid w:val="00BF3AF2"/>
    <w:rsid w:val="00BF7D51"/>
    <w:rsid w:val="00C00167"/>
    <w:rsid w:val="00C0582B"/>
    <w:rsid w:val="00C06211"/>
    <w:rsid w:val="00C070A3"/>
    <w:rsid w:val="00C07943"/>
    <w:rsid w:val="00C07F28"/>
    <w:rsid w:val="00C120A2"/>
    <w:rsid w:val="00C12957"/>
    <w:rsid w:val="00C14DCA"/>
    <w:rsid w:val="00C15094"/>
    <w:rsid w:val="00C157C2"/>
    <w:rsid w:val="00C201E5"/>
    <w:rsid w:val="00C216D9"/>
    <w:rsid w:val="00C21F2B"/>
    <w:rsid w:val="00C21F5B"/>
    <w:rsid w:val="00C235CE"/>
    <w:rsid w:val="00C26502"/>
    <w:rsid w:val="00C27CDB"/>
    <w:rsid w:val="00C32428"/>
    <w:rsid w:val="00C32FE1"/>
    <w:rsid w:val="00C3340B"/>
    <w:rsid w:val="00C36F34"/>
    <w:rsid w:val="00C374FD"/>
    <w:rsid w:val="00C379CA"/>
    <w:rsid w:val="00C431DB"/>
    <w:rsid w:val="00C4353A"/>
    <w:rsid w:val="00C43D80"/>
    <w:rsid w:val="00C43EE1"/>
    <w:rsid w:val="00C45039"/>
    <w:rsid w:val="00C45721"/>
    <w:rsid w:val="00C46C45"/>
    <w:rsid w:val="00C51D86"/>
    <w:rsid w:val="00C54678"/>
    <w:rsid w:val="00C55D01"/>
    <w:rsid w:val="00C61777"/>
    <w:rsid w:val="00C66752"/>
    <w:rsid w:val="00C67393"/>
    <w:rsid w:val="00C7062B"/>
    <w:rsid w:val="00C71ED4"/>
    <w:rsid w:val="00C728E3"/>
    <w:rsid w:val="00C73197"/>
    <w:rsid w:val="00C7695C"/>
    <w:rsid w:val="00C77FF5"/>
    <w:rsid w:val="00C8053E"/>
    <w:rsid w:val="00C806F1"/>
    <w:rsid w:val="00C81424"/>
    <w:rsid w:val="00C81AA6"/>
    <w:rsid w:val="00C823D2"/>
    <w:rsid w:val="00C82DE9"/>
    <w:rsid w:val="00C834DE"/>
    <w:rsid w:val="00C852B4"/>
    <w:rsid w:val="00C855A4"/>
    <w:rsid w:val="00C858A5"/>
    <w:rsid w:val="00C8683B"/>
    <w:rsid w:val="00C90AD2"/>
    <w:rsid w:val="00C912A7"/>
    <w:rsid w:val="00C93910"/>
    <w:rsid w:val="00C94705"/>
    <w:rsid w:val="00C94AD9"/>
    <w:rsid w:val="00C94F0C"/>
    <w:rsid w:val="00C968BD"/>
    <w:rsid w:val="00CA0AE4"/>
    <w:rsid w:val="00CA232C"/>
    <w:rsid w:val="00CA258E"/>
    <w:rsid w:val="00CA385C"/>
    <w:rsid w:val="00CA5660"/>
    <w:rsid w:val="00CA58EB"/>
    <w:rsid w:val="00CA762F"/>
    <w:rsid w:val="00CB04B5"/>
    <w:rsid w:val="00CB4099"/>
    <w:rsid w:val="00CB46AE"/>
    <w:rsid w:val="00CB4E64"/>
    <w:rsid w:val="00CB617E"/>
    <w:rsid w:val="00CB7BCD"/>
    <w:rsid w:val="00CC1CF7"/>
    <w:rsid w:val="00CC3610"/>
    <w:rsid w:val="00CC5712"/>
    <w:rsid w:val="00CD14DA"/>
    <w:rsid w:val="00CD431A"/>
    <w:rsid w:val="00CD4462"/>
    <w:rsid w:val="00CD46B7"/>
    <w:rsid w:val="00CD5546"/>
    <w:rsid w:val="00CD7BB9"/>
    <w:rsid w:val="00CE0C32"/>
    <w:rsid w:val="00CE2598"/>
    <w:rsid w:val="00CE26F1"/>
    <w:rsid w:val="00CE2882"/>
    <w:rsid w:val="00CE4354"/>
    <w:rsid w:val="00CE6BA8"/>
    <w:rsid w:val="00CE6E1B"/>
    <w:rsid w:val="00CE7A1C"/>
    <w:rsid w:val="00CF02DC"/>
    <w:rsid w:val="00CF0FB2"/>
    <w:rsid w:val="00CF1AAF"/>
    <w:rsid w:val="00CF295F"/>
    <w:rsid w:val="00CF6097"/>
    <w:rsid w:val="00D00353"/>
    <w:rsid w:val="00D0261E"/>
    <w:rsid w:val="00D02622"/>
    <w:rsid w:val="00D036A2"/>
    <w:rsid w:val="00D03A42"/>
    <w:rsid w:val="00D0401B"/>
    <w:rsid w:val="00D04A29"/>
    <w:rsid w:val="00D05F83"/>
    <w:rsid w:val="00D064EB"/>
    <w:rsid w:val="00D113FC"/>
    <w:rsid w:val="00D12757"/>
    <w:rsid w:val="00D1339F"/>
    <w:rsid w:val="00D140A0"/>
    <w:rsid w:val="00D156A8"/>
    <w:rsid w:val="00D15835"/>
    <w:rsid w:val="00D202B9"/>
    <w:rsid w:val="00D2346E"/>
    <w:rsid w:val="00D24B0C"/>
    <w:rsid w:val="00D25551"/>
    <w:rsid w:val="00D26734"/>
    <w:rsid w:val="00D32805"/>
    <w:rsid w:val="00D34294"/>
    <w:rsid w:val="00D3449A"/>
    <w:rsid w:val="00D35BFB"/>
    <w:rsid w:val="00D37BF8"/>
    <w:rsid w:val="00D40CF9"/>
    <w:rsid w:val="00D432AA"/>
    <w:rsid w:val="00D432B4"/>
    <w:rsid w:val="00D4493D"/>
    <w:rsid w:val="00D452AE"/>
    <w:rsid w:val="00D46E55"/>
    <w:rsid w:val="00D520A1"/>
    <w:rsid w:val="00D523DF"/>
    <w:rsid w:val="00D52A37"/>
    <w:rsid w:val="00D55F8D"/>
    <w:rsid w:val="00D5615B"/>
    <w:rsid w:val="00D6110F"/>
    <w:rsid w:val="00D6146A"/>
    <w:rsid w:val="00D6191C"/>
    <w:rsid w:val="00D62C39"/>
    <w:rsid w:val="00D644DE"/>
    <w:rsid w:val="00D6536E"/>
    <w:rsid w:val="00D65A79"/>
    <w:rsid w:val="00D65D92"/>
    <w:rsid w:val="00D6777D"/>
    <w:rsid w:val="00D67A8D"/>
    <w:rsid w:val="00D70E55"/>
    <w:rsid w:val="00D717B1"/>
    <w:rsid w:val="00D71C28"/>
    <w:rsid w:val="00D7347C"/>
    <w:rsid w:val="00D7649B"/>
    <w:rsid w:val="00D76EC0"/>
    <w:rsid w:val="00D770FE"/>
    <w:rsid w:val="00D812B6"/>
    <w:rsid w:val="00D81596"/>
    <w:rsid w:val="00D81BDD"/>
    <w:rsid w:val="00D8501F"/>
    <w:rsid w:val="00D858B0"/>
    <w:rsid w:val="00D92691"/>
    <w:rsid w:val="00D92907"/>
    <w:rsid w:val="00D931A2"/>
    <w:rsid w:val="00D948AD"/>
    <w:rsid w:val="00D978A9"/>
    <w:rsid w:val="00D97D1A"/>
    <w:rsid w:val="00DA0F30"/>
    <w:rsid w:val="00DA158C"/>
    <w:rsid w:val="00DA36C0"/>
    <w:rsid w:val="00DA4909"/>
    <w:rsid w:val="00DB2925"/>
    <w:rsid w:val="00DB61AB"/>
    <w:rsid w:val="00DB67A7"/>
    <w:rsid w:val="00DB770D"/>
    <w:rsid w:val="00DC28FD"/>
    <w:rsid w:val="00DC39FE"/>
    <w:rsid w:val="00DC6464"/>
    <w:rsid w:val="00DC7368"/>
    <w:rsid w:val="00DC78D3"/>
    <w:rsid w:val="00DD224D"/>
    <w:rsid w:val="00DD257F"/>
    <w:rsid w:val="00DD3359"/>
    <w:rsid w:val="00DD5248"/>
    <w:rsid w:val="00DD594C"/>
    <w:rsid w:val="00DD595C"/>
    <w:rsid w:val="00DD6545"/>
    <w:rsid w:val="00DE1985"/>
    <w:rsid w:val="00DE3DCD"/>
    <w:rsid w:val="00DE460C"/>
    <w:rsid w:val="00DE5B1C"/>
    <w:rsid w:val="00DE6BB0"/>
    <w:rsid w:val="00DF116B"/>
    <w:rsid w:val="00DF2A7C"/>
    <w:rsid w:val="00DF4746"/>
    <w:rsid w:val="00DF526B"/>
    <w:rsid w:val="00DF6E63"/>
    <w:rsid w:val="00DF709A"/>
    <w:rsid w:val="00E042FE"/>
    <w:rsid w:val="00E05237"/>
    <w:rsid w:val="00E0778F"/>
    <w:rsid w:val="00E07EAF"/>
    <w:rsid w:val="00E10495"/>
    <w:rsid w:val="00E11886"/>
    <w:rsid w:val="00E121CA"/>
    <w:rsid w:val="00E1264C"/>
    <w:rsid w:val="00E13553"/>
    <w:rsid w:val="00E13A09"/>
    <w:rsid w:val="00E176FB"/>
    <w:rsid w:val="00E20188"/>
    <w:rsid w:val="00E21AF7"/>
    <w:rsid w:val="00E25042"/>
    <w:rsid w:val="00E27299"/>
    <w:rsid w:val="00E27339"/>
    <w:rsid w:val="00E275D5"/>
    <w:rsid w:val="00E27B73"/>
    <w:rsid w:val="00E30BF2"/>
    <w:rsid w:val="00E314B0"/>
    <w:rsid w:val="00E317B6"/>
    <w:rsid w:val="00E31A4D"/>
    <w:rsid w:val="00E3289B"/>
    <w:rsid w:val="00E32C85"/>
    <w:rsid w:val="00E3309A"/>
    <w:rsid w:val="00E33115"/>
    <w:rsid w:val="00E361F3"/>
    <w:rsid w:val="00E3633A"/>
    <w:rsid w:val="00E41613"/>
    <w:rsid w:val="00E450BA"/>
    <w:rsid w:val="00E503A7"/>
    <w:rsid w:val="00E512E4"/>
    <w:rsid w:val="00E515C5"/>
    <w:rsid w:val="00E56F74"/>
    <w:rsid w:val="00E570DA"/>
    <w:rsid w:val="00E57498"/>
    <w:rsid w:val="00E601FA"/>
    <w:rsid w:val="00E609C3"/>
    <w:rsid w:val="00E62BDE"/>
    <w:rsid w:val="00E63704"/>
    <w:rsid w:val="00E63F88"/>
    <w:rsid w:val="00E6522E"/>
    <w:rsid w:val="00E70DDB"/>
    <w:rsid w:val="00E71704"/>
    <w:rsid w:val="00E7259A"/>
    <w:rsid w:val="00E73515"/>
    <w:rsid w:val="00E73E75"/>
    <w:rsid w:val="00E749E2"/>
    <w:rsid w:val="00E74B68"/>
    <w:rsid w:val="00E74F51"/>
    <w:rsid w:val="00E76064"/>
    <w:rsid w:val="00E767F3"/>
    <w:rsid w:val="00E77C99"/>
    <w:rsid w:val="00E80F6A"/>
    <w:rsid w:val="00E811EE"/>
    <w:rsid w:val="00E85EE7"/>
    <w:rsid w:val="00E90933"/>
    <w:rsid w:val="00E942CB"/>
    <w:rsid w:val="00E96C8A"/>
    <w:rsid w:val="00EA14BD"/>
    <w:rsid w:val="00EA1BAF"/>
    <w:rsid w:val="00EA608A"/>
    <w:rsid w:val="00EA7877"/>
    <w:rsid w:val="00EA7A7A"/>
    <w:rsid w:val="00EB0CC0"/>
    <w:rsid w:val="00EB1CC9"/>
    <w:rsid w:val="00EB2826"/>
    <w:rsid w:val="00EB40AE"/>
    <w:rsid w:val="00EB4936"/>
    <w:rsid w:val="00EB59DD"/>
    <w:rsid w:val="00EB5D52"/>
    <w:rsid w:val="00EC0DF7"/>
    <w:rsid w:val="00EC1859"/>
    <w:rsid w:val="00EC23E8"/>
    <w:rsid w:val="00EC2DA5"/>
    <w:rsid w:val="00EC49EF"/>
    <w:rsid w:val="00EC53F8"/>
    <w:rsid w:val="00EC5454"/>
    <w:rsid w:val="00ED062C"/>
    <w:rsid w:val="00ED0D3D"/>
    <w:rsid w:val="00ED16B2"/>
    <w:rsid w:val="00ED4857"/>
    <w:rsid w:val="00ED54DB"/>
    <w:rsid w:val="00ED6430"/>
    <w:rsid w:val="00ED6A6A"/>
    <w:rsid w:val="00EE04BE"/>
    <w:rsid w:val="00EE0AAD"/>
    <w:rsid w:val="00EE0DE0"/>
    <w:rsid w:val="00EE1671"/>
    <w:rsid w:val="00EE1DC7"/>
    <w:rsid w:val="00EE261B"/>
    <w:rsid w:val="00EE2F9F"/>
    <w:rsid w:val="00EE3924"/>
    <w:rsid w:val="00EE49EE"/>
    <w:rsid w:val="00EF056F"/>
    <w:rsid w:val="00EF0A92"/>
    <w:rsid w:val="00EF1114"/>
    <w:rsid w:val="00EF1792"/>
    <w:rsid w:val="00EF5E6C"/>
    <w:rsid w:val="00EF6B83"/>
    <w:rsid w:val="00F0207B"/>
    <w:rsid w:val="00F0353F"/>
    <w:rsid w:val="00F0381C"/>
    <w:rsid w:val="00F049CC"/>
    <w:rsid w:val="00F05664"/>
    <w:rsid w:val="00F06C6F"/>
    <w:rsid w:val="00F07A62"/>
    <w:rsid w:val="00F112B2"/>
    <w:rsid w:val="00F11A60"/>
    <w:rsid w:val="00F11AEE"/>
    <w:rsid w:val="00F121BB"/>
    <w:rsid w:val="00F1242E"/>
    <w:rsid w:val="00F130AD"/>
    <w:rsid w:val="00F13548"/>
    <w:rsid w:val="00F1526C"/>
    <w:rsid w:val="00F162AC"/>
    <w:rsid w:val="00F21886"/>
    <w:rsid w:val="00F2214B"/>
    <w:rsid w:val="00F24979"/>
    <w:rsid w:val="00F25E3A"/>
    <w:rsid w:val="00F276DF"/>
    <w:rsid w:val="00F27859"/>
    <w:rsid w:val="00F30A4D"/>
    <w:rsid w:val="00F30CC9"/>
    <w:rsid w:val="00F3101C"/>
    <w:rsid w:val="00F31293"/>
    <w:rsid w:val="00F318B1"/>
    <w:rsid w:val="00F333D3"/>
    <w:rsid w:val="00F35697"/>
    <w:rsid w:val="00F35DD3"/>
    <w:rsid w:val="00F3664C"/>
    <w:rsid w:val="00F36B73"/>
    <w:rsid w:val="00F417F5"/>
    <w:rsid w:val="00F47EA9"/>
    <w:rsid w:val="00F511DE"/>
    <w:rsid w:val="00F554AE"/>
    <w:rsid w:val="00F55BA0"/>
    <w:rsid w:val="00F5671A"/>
    <w:rsid w:val="00F6121B"/>
    <w:rsid w:val="00F612FB"/>
    <w:rsid w:val="00F61BE3"/>
    <w:rsid w:val="00F61BFE"/>
    <w:rsid w:val="00F63B27"/>
    <w:rsid w:val="00F64EDD"/>
    <w:rsid w:val="00F6575A"/>
    <w:rsid w:val="00F669C9"/>
    <w:rsid w:val="00F67959"/>
    <w:rsid w:val="00F67F65"/>
    <w:rsid w:val="00F71A25"/>
    <w:rsid w:val="00F74906"/>
    <w:rsid w:val="00F77817"/>
    <w:rsid w:val="00F80728"/>
    <w:rsid w:val="00F80B2A"/>
    <w:rsid w:val="00F81938"/>
    <w:rsid w:val="00F81AAD"/>
    <w:rsid w:val="00F825C0"/>
    <w:rsid w:val="00F825DE"/>
    <w:rsid w:val="00F838AB"/>
    <w:rsid w:val="00F83CA8"/>
    <w:rsid w:val="00F83EB9"/>
    <w:rsid w:val="00F8451A"/>
    <w:rsid w:val="00F86834"/>
    <w:rsid w:val="00F87B0B"/>
    <w:rsid w:val="00F920C4"/>
    <w:rsid w:val="00F945B3"/>
    <w:rsid w:val="00F95441"/>
    <w:rsid w:val="00F97C99"/>
    <w:rsid w:val="00FA3233"/>
    <w:rsid w:val="00FA3D1B"/>
    <w:rsid w:val="00FA3FA8"/>
    <w:rsid w:val="00FA684A"/>
    <w:rsid w:val="00FB15A0"/>
    <w:rsid w:val="00FB1918"/>
    <w:rsid w:val="00FB6079"/>
    <w:rsid w:val="00FB6674"/>
    <w:rsid w:val="00FB73D6"/>
    <w:rsid w:val="00FB78D9"/>
    <w:rsid w:val="00FC1146"/>
    <w:rsid w:val="00FC2C29"/>
    <w:rsid w:val="00FC438F"/>
    <w:rsid w:val="00FC4791"/>
    <w:rsid w:val="00FC48C8"/>
    <w:rsid w:val="00FC4EB3"/>
    <w:rsid w:val="00FC71CC"/>
    <w:rsid w:val="00FD081F"/>
    <w:rsid w:val="00FD1415"/>
    <w:rsid w:val="00FD2740"/>
    <w:rsid w:val="00FD2864"/>
    <w:rsid w:val="00FD2B8E"/>
    <w:rsid w:val="00FD350B"/>
    <w:rsid w:val="00FD462A"/>
    <w:rsid w:val="00FD4968"/>
    <w:rsid w:val="00FD4FCE"/>
    <w:rsid w:val="00FD52A9"/>
    <w:rsid w:val="00FD53CA"/>
    <w:rsid w:val="00FD57CF"/>
    <w:rsid w:val="00FD6A72"/>
    <w:rsid w:val="00FD6B32"/>
    <w:rsid w:val="00FD6E13"/>
    <w:rsid w:val="00FD7339"/>
    <w:rsid w:val="00FD7606"/>
    <w:rsid w:val="00FD7F4A"/>
    <w:rsid w:val="00FE170B"/>
    <w:rsid w:val="00FE391D"/>
    <w:rsid w:val="00FE7E67"/>
    <w:rsid w:val="00FF0FFB"/>
    <w:rsid w:val="00FF1E3B"/>
    <w:rsid w:val="00FF2601"/>
    <w:rsid w:val="00FF28E8"/>
    <w:rsid w:val="00FF463B"/>
    <w:rsid w:val="00FF5F0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C76"/>
    <w:pPr>
      <w:spacing w:after="0" w:line="240" w:lineRule="auto"/>
      <w:ind w:firstLine="284"/>
      <w:jc w:val="both"/>
    </w:pPr>
    <w:rPr>
      <w:rFonts w:ascii="Times New Roman" w:hAnsi="Times New Roman"/>
      <w:sz w:val="24"/>
    </w:rPr>
  </w:style>
  <w:style w:type="paragraph" w:styleId="Heading1">
    <w:name w:val="heading 1"/>
    <w:basedOn w:val="Normal"/>
    <w:next w:val="Normal"/>
    <w:link w:val="Heading1Char"/>
    <w:uiPriority w:val="9"/>
    <w:qFormat/>
    <w:rsid w:val="00882597"/>
    <w:pPr>
      <w:keepNext/>
      <w:keepLines/>
      <w:ind w:firstLine="0"/>
      <w:outlineLvl w:val="0"/>
    </w:pPr>
    <w:rPr>
      <w:rFonts w:eastAsiaTheme="majorEastAsia" w:cstheme="majorBidi"/>
      <w:b/>
      <w:bCs/>
      <w:caps/>
      <w:color w:val="000000" w:themeColor="text1"/>
      <w:sz w:val="22"/>
      <w:szCs w:val="28"/>
    </w:rPr>
  </w:style>
  <w:style w:type="paragraph" w:styleId="Heading2">
    <w:name w:val="heading 2"/>
    <w:basedOn w:val="Normal"/>
    <w:next w:val="Normal"/>
    <w:link w:val="Heading2Char"/>
    <w:uiPriority w:val="9"/>
    <w:unhideWhenUsed/>
    <w:qFormat/>
    <w:rsid w:val="009C6A36"/>
    <w:pPr>
      <w:keepNext/>
      <w:keepLines/>
      <w:ind w:firstLine="0"/>
      <w:outlineLvl w:val="1"/>
    </w:pPr>
    <w:rPr>
      <w:rFonts w:eastAsiaTheme="majorEastAsia" w:cstheme="majorBidi"/>
      <w:b/>
      <w:bC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C6A36"/>
    <w:rPr>
      <w:rFonts w:ascii="Times New Roman" w:eastAsiaTheme="majorEastAsia" w:hAnsi="Times New Roman" w:cstheme="majorBidi"/>
      <w:b/>
      <w:bCs/>
      <w:color w:val="000000" w:themeColor="text1"/>
      <w:sz w:val="24"/>
      <w:szCs w:val="26"/>
    </w:rPr>
  </w:style>
  <w:style w:type="character" w:customStyle="1" w:styleId="Heading1Char">
    <w:name w:val="Heading 1 Char"/>
    <w:basedOn w:val="DefaultParagraphFont"/>
    <w:link w:val="Heading1"/>
    <w:uiPriority w:val="9"/>
    <w:rsid w:val="00882597"/>
    <w:rPr>
      <w:rFonts w:ascii="Times New Roman" w:eastAsiaTheme="majorEastAsia" w:hAnsi="Times New Roman" w:cstheme="majorBidi"/>
      <w:b/>
      <w:bCs/>
      <w:caps/>
      <w:color w:val="000000" w:themeColor="text1"/>
      <w:szCs w:val="28"/>
      <w:lang w:eastAsia="it-IT"/>
    </w:rPr>
  </w:style>
  <w:style w:type="paragraph" w:styleId="Subtitle">
    <w:name w:val="Subtitle"/>
    <w:basedOn w:val="Normal"/>
    <w:next w:val="Normal"/>
    <w:link w:val="SubtitleChar"/>
    <w:qFormat/>
    <w:rsid w:val="009C18B2"/>
    <w:pPr>
      <w:ind w:firstLine="0"/>
      <w:jc w:val="left"/>
      <w:outlineLvl w:val="1"/>
    </w:pPr>
    <w:rPr>
      <w:rFonts w:asciiTheme="minorHAnsi" w:eastAsiaTheme="majorEastAsia" w:hAnsiTheme="minorHAnsi" w:cstheme="majorBidi"/>
      <w:b/>
    </w:rPr>
  </w:style>
  <w:style w:type="character" w:customStyle="1" w:styleId="SubtitleChar">
    <w:name w:val="Subtitle Char"/>
    <w:basedOn w:val="DefaultParagraphFont"/>
    <w:link w:val="Subtitle"/>
    <w:rsid w:val="009C18B2"/>
    <w:rPr>
      <w:rFonts w:eastAsiaTheme="majorEastAsia" w:cstheme="majorBidi"/>
      <w:b/>
      <w:sz w:val="24"/>
      <w:szCs w:val="24"/>
      <w:lang w:val="en-GB"/>
    </w:rPr>
  </w:style>
  <w:style w:type="character" w:styleId="Hyperlink">
    <w:name w:val="Hyperlink"/>
    <w:basedOn w:val="DefaultParagraphFont"/>
    <w:uiPriority w:val="99"/>
    <w:unhideWhenUsed/>
    <w:rsid w:val="00997087"/>
    <w:rPr>
      <w:color w:val="0000FF" w:themeColor="hyperlink"/>
      <w:u w:val="single"/>
    </w:rPr>
  </w:style>
  <w:style w:type="paragraph" w:styleId="EndnoteText">
    <w:name w:val="endnote text"/>
    <w:basedOn w:val="Normal"/>
    <w:link w:val="EndnoteTextChar"/>
    <w:uiPriority w:val="99"/>
    <w:semiHidden/>
    <w:unhideWhenUsed/>
    <w:rsid w:val="00EE49EE"/>
    <w:rPr>
      <w:sz w:val="20"/>
      <w:szCs w:val="20"/>
    </w:rPr>
  </w:style>
  <w:style w:type="character" w:customStyle="1" w:styleId="EndnoteTextChar">
    <w:name w:val="Endnote Text Char"/>
    <w:basedOn w:val="DefaultParagraphFont"/>
    <w:link w:val="EndnoteText"/>
    <w:uiPriority w:val="99"/>
    <w:semiHidden/>
    <w:rsid w:val="00EE49EE"/>
    <w:rPr>
      <w:rFonts w:ascii="Times New Roman" w:eastAsiaTheme="minorEastAsia" w:hAnsi="Times New Roman" w:cs="Times New Roman"/>
      <w:noProof/>
      <w:sz w:val="20"/>
      <w:szCs w:val="20"/>
      <w:lang w:val="en-GB" w:eastAsia="it-IT"/>
    </w:rPr>
  </w:style>
  <w:style w:type="character" w:styleId="EndnoteReference">
    <w:name w:val="endnote reference"/>
    <w:basedOn w:val="DefaultParagraphFont"/>
    <w:uiPriority w:val="99"/>
    <w:semiHidden/>
    <w:unhideWhenUsed/>
    <w:rsid w:val="00EE49EE"/>
    <w:rPr>
      <w:vertAlign w:val="superscript"/>
    </w:rPr>
  </w:style>
  <w:style w:type="paragraph" w:styleId="Header">
    <w:name w:val="header"/>
    <w:basedOn w:val="Normal"/>
    <w:link w:val="HeaderChar"/>
    <w:uiPriority w:val="99"/>
    <w:unhideWhenUsed/>
    <w:rsid w:val="003C5BAE"/>
    <w:pPr>
      <w:tabs>
        <w:tab w:val="center" w:pos="4819"/>
        <w:tab w:val="right" w:pos="9638"/>
      </w:tabs>
    </w:pPr>
  </w:style>
  <w:style w:type="character" w:customStyle="1" w:styleId="HeaderChar">
    <w:name w:val="Header Char"/>
    <w:basedOn w:val="DefaultParagraphFont"/>
    <w:link w:val="Header"/>
    <w:uiPriority w:val="99"/>
    <w:rsid w:val="003C5BAE"/>
    <w:rPr>
      <w:rFonts w:ascii="Times New Roman" w:eastAsiaTheme="minorEastAsia" w:hAnsi="Times New Roman" w:cs="Times New Roman"/>
      <w:noProof/>
      <w:sz w:val="24"/>
      <w:szCs w:val="24"/>
      <w:lang w:val="en-GB" w:eastAsia="it-IT"/>
    </w:rPr>
  </w:style>
  <w:style w:type="paragraph" w:styleId="Footer">
    <w:name w:val="footer"/>
    <w:basedOn w:val="Normal"/>
    <w:link w:val="FooterChar"/>
    <w:uiPriority w:val="99"/>
    <w:semiHidden/>
    <w:unhideWhenUsed/>
    <w:rsid w:val="003C5BAE"/>
    <w:pPr>
      <w:tabs>
        <w:tab w:val="center" w:pos="4819"/>
        <w:tab w:val="right" w:pos="9638"/>
      </w:tabs>
    </w:pPr>
  </w:style>
  <w:style w:type="character" w:customStyle="1" w:styleId="FooterChar">
    <w:name w:val="Footer Char"/>
    <w:basedOn w:val="DefaultParagraphFont"/>
    <w:link w:val="Footer"/>
    <w:uiPriority w:val="99"/>
    <w:semiHidden/>
    <w:rsid w:val="003C5BAE"/>
    <w:rPr>
      <w:rFonts w:ascii="Times New Roman" w:eastAsiaTheme="minorEastAsia" w:hAnsi="Times New Roman" w:cs="Times New Roman"/>
      <w:noProof/>
      <w:sz w:val="24"/>
      <w:szCs w:val="24"/>
      <w:lang w:val="en-GB" w:eastAsia="it-IT"/>
    </w:rPr>
  </w:style>
  <w:style w:type="table" w:styleId="TableGrid">
    <w:name w:val="Table Grid"/>
    <w:basedOn w:val="TableNormal"/>
    <w:uiPriority w:val="59"/>
    <w:rsid w:val="009474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D426D"/>
    <w:rPr>
      <w:rFonts w:ascii="Tahoma" w:hAnsi="Tahoma" w:cs="Tahoma"/>
      <w:sz w:val="16"/>
      <w:szCs w:val="16"/>
    </w:rPr>
  </w:style>
  <w:style w:type="character" w:customStyle="1" w:styleId="BalloonTextChar">
    <w:name w:val="Balloon Text Char"/>
    <w:basedOn w:val="DefaultParagraphFont"/>
    <w:link w:val="BalloonText"/>
    <w:uiPriority w:val="99"/>
    <w:semiHidden/>
    <w:rsid w:val="007D42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C76"/>
    <w:pPr>
      <w:spacing w:after="0" w:line="240" w:lineRule="auto"/>
      <w:ind w:firstLine="284"/>
      <w:jc w:val="both"/>
    </w:pPr>
    <w:rPr>
      <w:rFonts w:ascii="Times New Roman" w:hAnsi="Times New Roman"/>
      <w:sz w:val="24"/>
    </w:rPr>
  </w:style>
  <w:style w:type="paragraph" w:styleId="Heading1">
    <w:name w:val="heading 1"/>
    <w:basedOn w:val="Normal"/>
    <w:next w:val="Normal"/>
    <w:link w:val="Heading1Char"/>
    <w:uiPriority w:val="9"/>
    <w:qFormat/>
    <w:rsid w:val="00882597"/>
    <w:pPr>
      <w:keepNext/>
      <w:keepLines/>
      <w:ind w:firstLine="0"/>
      <w:outlineLvl w:val="0"/>
    </w:pPr>
    <w:rPr>
      <w:rFonts w:eastAsiaTheme="majorEastAsia" w:cstheme="majorBidi"/>
      <w:b/>
      <w:bCs/>
      <w:caps/>
      <w:color w:val="000000" w:themeColor="text1"/>
      <w:sz w:val="22"/>
      <w:szCs w:val="28"/>
    </w:rPr>
  </w:style>
  <w:style w:type="paragraph" w:styleId="Heading2">
    <w:name w:val="heading 2"/>
    <w:basedOn w:val="Normal"/>
    <w:next w:val="Normal"/>
    <w:link w:val="Heading2Char"/>
    <w:uiPriority w:val="9"/>
    <w:unhideWhenUsed/>
    <w:qFormat/>
    <w:rsid w:val="009C6A36"/>
    <w:pPr>
      <w:keepNext/>
      <w:keepLines/>
      <w:ind w:firstLine="0"/>
      <w:outlineLvl w:val="1"/>
    </w:pPr>
    <w:rPr>
      <w:rFonts w:eastAsiaTheme="majorEastAsia" w:cstheme="majorBidi"/>
      <w:b/>
      <w:bC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C6A36"/>
    <w:rPr>
      <w:rFonts w:ascii="Times New Roman" w:eastAsiaTheme="majorEastAsia" w:hAnsi="Times New Roman" w:cstheme="majorBidi"/>
      <w:b/>
      <w:bCs/>
      <w:color w:val="000000" w:themeColor="text1"/>
      <w:sz w:val="24"/>
      <w:szCs w:val="26"/>
    </w:rPr>
  </w:style>
  <w:style w:type="character" w:customStyle="1" w:styleId="Heading1Char">
    <w:name w:val="Heading 1 Char"/>
    <w:basedOn w:val="DefaultParagraphFont"/>
    <w:link w:val="Heading1"/>
    <w:uiPriority w:val="9"/>
    <w:rsid w:val="00882597"/>
    <w:rPr>
      <w:rFonts w:ascii="Times New Roman" w:eastAsiaTheme="majorEastAsia" w:hAnsi="Times New Roman" w:cstheme="majorBidi"/>
      <w:b/>
      <w:bCs/>
      <w:caps/>
      <w:color w:val="000000" w:themeColor="text1"/>
      <w:szCs w:val="28"/>
      <w:lang w:eastAsia="it-IT"/>
    </w:rPr>
  </w:style>
  <w:style w:type="paragraph" w:styleId="Subtitle">
    <w:name w:val="Subtitle"/>
    <w:basedOn w:val="Normal"/>
    <w:next w:val="Normal"/>
    <w:link w:val="SubtitleChar"/>
    <w:qFormat/>
    <w:rsid w:val="009C18B2"/>
    <w:pPr>
      <w:ind w:firstLine="0"/>
      <w:jc w:val="left"/>
      <w:outlineLvl w:val="1"/>
    </w:pPr>
    <w:rPr>
      <w:rFonts w:asciiTheme="minorHAnsi" w:eastAsiaTheme="majorEastAsia" w:hAnsiTheme="minorHAnsi" w:cstheme="majorBidi"/>
      <w:b/>
    </w:rPr>
  </w:style>
  <w:style w:type="character" w:customStyle="1" w:styleId="SubtitleChar">
    <w:name w:val="Subtitle Char"/>
    <w:basedOn w:val="DefaultParagraphFont"/>
    <w:link w:val="Subtitle"/>
    <w:rsid w:val="009C18B2"/>
    <w:rPr>
      <w:rFonts w:eastAsiaTheme="majorEastAsia" w:cstheme="majorBidi"/>
      <w:b/>
      <w:sz w:val="24"/>
      <w:szCs w:val="24"/>
      <w:lang w:val="en-GB"/>
    </w:rPr>
  </w:style>
  <w:style w:type="character" w:styleId="Hyperlink">
    <w:name w:val="Hyperlink"/>
    <w:basedOn w:val="DefaultParagraphFont"/>
    <w:uiPriority w:val="99"/>
    <w:unhideWhenUsed/>
    <w:rsid w:val="00997087"/>
    <w:rPr>
      <w:color w:val="0000FF" w:themeColor="hyperlink"/>
      <w:u w:val="single"/>
    </w:rPr>
  </w:style>
  <w:style w:type="paragraph" w:styleId="EndnoteText">
    <w:name w:val="endnote text"/>
    <w:basedOn w:val="Normal"/>
    <w:link w:val="EndnoteTextChar"/>
    <w:uiPriority w:val="99"/>
    <w:semiHidden/>
    <w:unhideWhenUsed/>
    <w:rsid w:val="00EE49EE"/>
    <w:rPr>
      <w:sz w:val="20"/>
      <w:szCs w:val="20"/>
    </w:rPr>
  </w:style>
  <w:style w:type="character" w:customStyle="1" w:styleId="EndnoteTextChar">
    <w:name w:val="Endnote Text Char"/>
    <w:basedOn w:val="DefaultParagraphFont"/>
    <w:link w:val="EndnoteText"/>
    <w:uiPriority w:val="99"/>
    <w:semiHidden/>
    <w:rsid w:val="00EE49EE"/>
    <w:rPr>
      <w:rFonts w:ascii="Times New Roman" w:eastAsiaTheme="minorEastAsia" w:hAnsi="Times New Roman" w:cs="Times New Roman"/>
      <w:noProof/>
      <w:sz w:val="20"/>
      <w:szCs w:val="20"/>
      <w:lang w:val="en-GB" w:eastAsia="it-IT"/>
    </w:rPr>
  </w:style>
  <w:style w:type="character" w:styleId="EndnoteReference">
    <w:name w:val="endnote reference"/>
    <w:basedOn w:val="DefaultParagraphFont"/>
    <w:uiPriority w:val="99"/>
    <w:semiHidden/>
    <w:unhideWhenUsed/>
    <w:rsid w:val="00EE49EE"/>
    <w:rPr>
      <w:vertAlign w:val="superscript"/>
    </w:rPr>
  </w:style>
  <w:style w:type="paragraph" w:styleId="Header">
    <w:name w:val="header"/>
    <w:basedOn w:val="Normal"/>
    <w:link w:val="HeaderChar"/>
    <w:uiPriority w:val="99"/>
    <w:unhideWhenUsed/>
    <w:rsid w:val="003C5BAE"/>
    <w:pPr>
      <w:tabs>
        <w:tab w:val="center" w:pos="4819"/>
        <w:tab w:val="right" w:pos="9638"/>
      </w:tabs>
    </w:pPr>
  </w:style>
  <w:style w:type="character" w:customStyle="1" w:styleId="HeaderChar">
    <w:name w:val="Header Char"/>
    <w:basedOn w:val="DefaultParagraphFont"/>
    <w:link w:val="Header"/>
    <w:uiPriority w:val="99"/>
    <w:rsid w:val="003C5BAE"/>
    <w:rPr>
      <w:rFonts w:ascii="Times New Roman" w:eastAsiaTheme="minorEastAsia" w:hAnsi="Times New Roman" w:cs="Times New Roman"/>
      <w:noProof/>
      <w:sz w:val="24"/>
      <w:szCs w:val="24"/>
      <w:lang w:val="en-GB" w:eastAsia="it-IT"/>
    </w:rPr>
  </w:style>
  <w:style w:type="paragraph" w:styleId="Footer">
    <w:name w:val="footer"/>
    <w:basedOn w:val="Normal"/>
    <w:link w:val="FooterChar"/>
    <w:uiPriority w:val="99"/>
    <w:semiHidden/>
    <w:unhideWhenUsed/>
    <w:rsid w:val="003C5BAE"/>
    <w:pPr>
      <w:tabs>
        <w:tab w:val="center" w:pos="4819"/>
        <w:tab w:val="right" w:pos="9638"/>
      </w:tabs>
    </w:pPr>
  </w:style>
  <w:style w:type="character" w:customStyle="1" w:styleId="FooterChar">
    <w:name w:val="Footer Char"/>
    <w:basedOn w:val="DefaultParagraphFont"/>
    <w:link w:val="Footer"/>
    <w:uiPriority w:val="99"/>
    <w:semiHidden/>
    <w:rsid w:val="003C5BAE"/>
    <w:rPr>
      <w:rFonts w:ascii="Times New Roman" w:eastAsiaTheme="minorEastAsia" w:hAnsi="Times New Roman" w:cs="Times New Roman"/>
      <w:noProof/>
      <w:sz w:val="24"/>
      <w:szCs w:val="24"/>
      <w:lang w:val="en-GB" w:eastAsia="it-IT"/>
    </w:rPr>
  </w:style>
  <w:style w:type="table" w:styleId="TableGrid">
    <w:name w:val="Table Grid"/>
    <w:basedOn w:val="TableNormal"/>
    <w:uiPriority w:val="59"/>
    <w:rsid w:val="009474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D426D"/>
    <w:rPr>
      <w:rFonts w:ascii="Tahoma" w:hAnsi="Tahoma" w:cs="Tahoma"/>
      <w:sz w:val="16"/>
      <w:szCs w:val="16"/>
    </w:rPr>
  </w:style>
  <w:style w:type="character" w:customStyle="1" w:styleId="BalloonTextChar">
    <w:name w:val="Balloon Text Char"/>
    <w:basedOn w:val="DefaultParagraphFont"/>
    <w:link w:val="BalloonText"/>
    <w:uiPriority w:val="99"/>
    <w:semiHidden/>
    <w:rsid w:val="007D42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5940393">
      <w:bodyDiv w:val="1"/>
      <w:marLeft w:val="0"/>
      <w:marRight w:val="0"/>
      <w:marTop w:val="0"/>
      <w:marBottom w:val="0"/>
      <w:divBdr>
        <w:top w:val="none" w:sz="0" w:space="0" w:color="auto"/>
        <w:left w:val="none" w:sz="0" w:space="0" w:color="auto"/>
        <w:bottom w:val="none" w:sz="0" w:space="0" w:color="auto"/>
        <w:right w:val="none" w:sz="0" w:space="0" w:color="auto"/>
      </w:divBdr>
      <w:divsChild>
        <w:div w:id="128714764">
          <w:marLeft w:val="0"/>
          <w:marRight w:val="0"/>
          <w:marTop w:val="0"/>
          <w:marBottom w:val="0"/>
          <w:divBdr>
            <w:top w:val="none" w:sz="0" w:space="0" w:color="auto"/>
            <w:left w:val="none" w:sz="0" w:space="0" w:color="auto"/>
            <w:bottom w:val="none" w:sz="0" w:space="0" w:color="auto"/>
            <w:right w:val="none" w:sz="0" w:space="0" w:color="auto"/>
          </w:divBdr>
          <w:divsChild>
            <w:div w:id="1374310489">
              <w:marLeft w:val="0"/>
              <w:marRight w:val="0"/>
              <w:marTop w:val="120"/>
              <w:marBottom w:val="0"/>
              <w:divBdr>
                <w:top w:val="none" w:sz="0" w:space="0" w:color="auto"/>
                <w:left w:val="none" w:sz="0" w:space="0" w:color="auto"/>
                <w:bottom w:val="none" w:sz="0" w:space="0" w:color="auto"/>
                <w:right w:val="none" w:sz="0" w:space="0" w:color="auto"/>
              </w:divBdr>
              <w:divsChild>
                <w:div w:id="1944144573">
                  <w:marLeft w:val="240"/>
                  <w:marRight w:val="240"/>
                  <w:marTop w:val="240"/>
                  <w:marBottom w:val="120"/>
                  <w:divBdr>
                    <w:top w:val="single" w:sz="4" w:space="18" w:color="E3E2D1"/>
                    <w:left w:val="single" w:sz="4" w:space="18" w:color="E3E2D1"/>
                    <w:bottom w:val="single" w:sz="4" w:space="0" w:color="E3E2D1"/>
                    <w:right w:val="single" w:sz="4" w:space="18" w:color="E3E2D1"/>
                  </w:divBdr>
                  <w:divsChild>
                    <w:div w:id="474835568">
                      <w:marLeft w:val="0"/>
                      <w:marRight w:val="0"/>
                      <w:marTop w:val="101"/>
                      <w:marBottom w:val="0"/>
                      <w:divBdr>
                        <w:top w:val="single" w:sz="4" w:space="0" w:color="E3E2D1"/>
                        <w:left w:val="single" w:sz="4" w:space="0" w:color="E3E2D1"/>
                        <w:bottom w:val="single" w:sz="4" w:space="0" w:color="E3E2D1"/>
                        <w:right w:val="none" w:sz="0" w:space="0" w:color="auto"/>
                      </w:divBdr>
                      <w:divsChild>
                        <w:div w:id="2133474566">
                          <w:marLeft w:val="0"/>
                          <w:marRight w:val="0"/>
                          <w:marTop w:val="0"/>
                          <w:marBottom w:val="0"/>
                          <w:divBdr>
                            <w:top w:val="none" w:sz="0" w:space="0" w:color="auto"/>
                            <w:left w:val="none" w:sz="0" w:space="0" w:color="auto"/>
                            <w:bottom w:val="none" w:sz="0" w:space="0" w:color="auto"/>
                            <w:right w:val="none" w:sz="0" w:space="0" w:color="auto"/>
                          </w:divBdr>
                          <w:divsChild>
                            <w:div w:id="853419070">
                              <w:marLeft w:val="72"/>
                              <w:marRight w:val="0"/>
                              <w:marTop w:val="0"/>
                              <w:marBottom w:val="0"/>
                              <w:divBdr>
                                <w:top w:val="none" w:sz="0" w:space="0" w:color="auto"/>
                                <w:left w:val="none" w:sz="0" w:space="0" w:color="auto"/>
                                <w:bottom w:val="none" w:sz="0" w:space="0" w:color="auto"/>
                                <w:right w:val="none" w:sz="0" w:space="0" w:color="auto"/>
                              </w:divBdr>
                              <w:divsChild>
                                <w:div w:id="1396972280">
                                  <w:marLeft w:val="0"/>
                                  <w:marRight w:val="0"/>
                                  <w:marTop w:val="0"/>
                                  <w:marBottom w:val="0"/>
                                  <w:divBdr>
                                    <w:top w:val="none" w:sz="0" w:space="0" w:color="auto"/>
                                    <w:left w:val="none" w:sz="0" w:space="0" w:color="auto"/>
                                    <w:bottom w:val="none" w:sz="0" w:space="0" w:color="auto"/>
                                    <w:right w:val="none" w:sz="0" w:space="0" w:color="auto"/>
                                  </w:divBdr>
                                </w:div>
                                <w:div w:id="1874072048">
                                  <w:marLeft w:val="0"/>
                                  <w:marRight w:val="0"/>
                                  <w:marTop w:val="120"/>
                                  <w:marBottom w:val="0"/>
                                  <w:divBdr>
                                    <w:top w:val="none" w:sz="0" w:space="0" w:color="auto"/>
                                    <w:left w:val="none" w:sz="0" w:space="0" w:color="auto"/>
                                    <w:bottom w:val="none" w:sz="0" w:space="0" w:color="auto"/>
                                    <w:right w:val="none" w:sz="0" w:space="0" w:color="auto"/>
                                  </w:divBdr>
                                  <w:divsChild>
                                    <w:div w:id="53276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rionfi.com/naibi-on-sale" TargetMode="External"/><Relationship Id="rId13" Type="http://schemas.openxmlformats.org/officeDocument/2006/relationships/hyperlink" Target="http://commons.wikimedia.org/wiki/File:Scheggia,_trionfo_della_fama,_met.jpg?uselang=it"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commons.wikimedia.org/wiki/File:Lo_scheggia,_quattro_trionfi.JPG?uselang=it" TargetMode="External"/><Relationship Id="rId17" Type="http://schemas.openxmlformats.org/officeDocument/2006/relationships/hyperlink" Target="http://trionfi.com/trumps-trionfi-tarots" TargetMode="External"/><Relationship Id="rId2" Type="http://schemas.openxmlformats.org/officeDocument/2006/relationships/styles" Target="styles.xml"/><Relationship Id="rId16" Type="http://schemas.openxmlformats.org/officeDocument/2006/relationships/hyperlink" Target="http://commons.wikimedia.org/wiki/File:Giovanni_di_Ser_Giovanni_Guidi,_%27Lo_Scheggia%27_-_The_Seven_Liberal_Arts_-_Google_Art_Project.jp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mmons.wikimedia.org/wiki/File:Lo_scheggia,_madonna_col_bambino,_angeli_e_padreterno,_dal_pal_comunale.JPG?uselang=it" TargetMode="External"/><Relationship Id="rId5" Type="http://schemas.openxmlformats.org/officeDocument/2006/relationships/webSettings" Target="webSettings.xml"/><Relationship Id="rId15" Type="http://schemas.openxmlformats.org/officeDocument/2006/relationships/hyperlink" Target="http://trionfi.com/search-tarot-sources" TargetMode="External"/><Relationship Id="rId10" Type="http://schemas.openxmlformats.org/officeDocument/2006/relationships/hyperlink" Target="http://commons.wikimedia.org/wiki/File:San_Lorenzo_(San_Giovanni_Valdarno),_interno,_lo_scheggia,_1456-57,_martirio_di_san_sebastiano.JPG?uselang=it"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en.wikipedia.org/wiki/Giovanni_di_ser_Giovanni_Guidi" TargetMode="External"/><Relationship Id="rId14" Type="http://schemas.openxmlformats.org/officeDocument/2006/relationships/hyperlink" Target="http://www.metmuseum.org/Collections/search-the-collections/110000958"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6E94C6-1832-413C-A6F7-6B29636E9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3864</Words>
  <Characters>22027</Characters>
  <Application>Microsoft Office Word</Application>
  <DocSecurity>0</DocSecurity>
  <Lines>183</Lines>
  <Paragraphs>51</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Hewlett-Packard Company</Company>
  <LinksUpToDate>false</LinksUpToDate>
  <CharactersWithSpaces>25840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Franco</dc:creator>
  <cp:lastModifiedBy>franco pratesi</cp:lastModifiedBy>
  <cp:revision>2</cp:revision>
  <cp:lastPrinted>2013-01-03T13:28:00Z</cp:lastPrinted>
  <dcterms:created xsi:type="dcterms:W3CDTF">2013-12-28T16:05:00Z</dcterms:created>
  <dcterms:modified xsi:type="dcterms:W3CDTF">2013-12-28T16:05:00Z</dcterms:modified>
</cp:coreProperties>
</file>